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8.png" ContentType="image/png"/>
  <Override PartName="/word/media/rId56.png" ContentType="image/png"/>
  <Override PartName="/word/media/rId79.png" ContentType="image/png"/>
  <Override PartName="/word/media/rId60.png" ContentType="image/png"/>
  <Override PartName="/word/media/rId114.png" ContentType="image/png"/>
  <Override PartName="/word/media/rId95.png" ContentType="image/png"/>
  <Override PartName="/word/media/rId81.png" ContentType="image/png"/>
  <Override PartName="/word/media/rId64.png" ContentType="image/png"/>
  <Override PartName="/word/media/rId51.png" ContentType="image/png"/>
  <Override PartName="/word/media/rId35.png" ContentType="image/png"/>
  <Override PartName="/word/media/rId39.png" ContentType="image/png"/>
  <Override PartName="/word/media/rId40.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für</w:t>
      </w:r>
      <w:r>
        <w:t xml:space="preserve"> </w:t>
      </w:r>
      <w:r>
        <w:t xml:space="preserve">Dich</w:t>
      </w:r>
      <w:r>
        <w:t xml:space="preserve"> </w:t>
      </w:r>
      <w:r>
        <w:t xml:space="preserve">Leitfaden</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Simon</w:t>
      </w:r>
      <w:r>
        <w:t xml:space="preserve"> </w:t>
      </w:r>
      <w:r>
        <w:t xml:space="preserve">Dückert</w:t>
      </w:r>
    </w:p>
    <w:p>
      <w:pPr>
        <w:pStyle w:val="Date"/>
      </w:pPr>
      <w:r>
        <w:t xml:space="preserve">Version</w:t>
      </w:r>
      <w:r>
        <w:t xml:space="preserve"> </w:t>
      </w:r>
      <w:r>
        <w:t xml:space="preserve">1.5</w:t>
      </w:r>
      <w:r>
        <w:t xml:space="preserve"> </w:t>
      </w:r>
      <w:r>
        <w:t xml:space="preserve">(16.12.2019)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w:t>
      </w:r>
      <w:r>
        <w:t xml:space="preserve"> </w:t>
      </w:r>
      <w:r>
        <w:rPr>
          <w:b/>
        </w:rPr>
        <w:t xml:space="preserve">drei grundlegende Leitfäden</w:t>
      </w:r>
      <w:r>
        <w:t xml:space="preserve">, die den Ansatz auf</w:t>
      </w:r>
      <w:r>
        <w:t xml:space="preserve"> </w:t>
      </w:r>
      <w:r>
        <w:rPr>
          <w:b/>
        </w:rPr>
        <w:t xml:space="preserve">individueller Ebene</w:t>
      </w:r>
      <w:r>
        <w:t xml:space="preserve"> </w:t>
      </w:r>
      <w:r>
        <w:t xml:space="preserve">(lernOS für Dich,</w:t>
      </w:r>
      <w:r>
        <w:t xml:space="preserve"> </w:t>
      </w:r>
      <w:hyperlink r:id="rId21">
        <w:r>
          <w:rPr>
            <w:rStyle w:val="Hyperlink"/>
          </w:rPr>
          <w:t xml:space="preserve">Präsentation</w:t>
        </w:r>
      </w:hyperlink>
      <w:r>
        <w:t xml:space="preserve">), auf</w:t>
      </w:r>
      <w:r>
        <w:t xml:space="preserve"> </w:t>
      </w:r>
      <w:r>
        <w:rPr>
          <w:b/>
        </w:rPr>
        <w:t xml:space="preserve">Ebene von Teams</w:t>
      </w:r>
      <w:r>
        <w:t xml:space="preserve"> </w:t>
      </w:r>
      <w:r>
        <w:t xml:space="preserve">(lernOS für Teams) und auf</w:t>
      </w:r>
      <w:r>
        <w:t xml:space="preserve"> </w:t>
      </w:r>
      <w:r>
        <w:rPr>
          <w:b/>
        </w:rPr>
        <w:t xml:space="preserve">Ebene von Organisationen</w:t>
      </w:r>
      <w:r>
        <w:t xml:space="preserve"> </w:t>
      </w:r>
      <w:r>
        <w:t xml:space="preserve">(lernOS für Organisationen) beschreiben. Zusätzlich gibt es die</w:t>
      </w:r>
      <w:r>
        <w:t xml:space="preserve"> </w:t>
      </w:r>
      <w:r>
        <w:rPr>
          <w:b/>
        </w:rPr>
        <w:t xml:space="preserve">lernOS Toolbox</w:t>
      </w:r>
      <w:r>
        <w:t xml:space="preserve">, die oft genutzte Methoden und Werkzeuge erklärt (z.B. Podcast, Barcamp, Sketchnoting, Expert Debriefing). lernOS ist nicht auf der sprichwörtlichen grünen Wiese entstanden, sondern ist eine Zusammenstellung von bereits bestehenden und bewährten Methoden. Alle lernOS Leitfäden sind unter der</w:t>
      </w:r>
      <w:r>
        <w:t xml:space="preserve"> </w:t>
      </w:r>
      <w:r>
        <w:rPr>
          <w:b/>
        </w:rPr>
        <w:t xml:space="preserve">offenen Lizenz Creative Commons Attribution (CC BY)</w:t>
      </w:r>
      <w:r>
        <w:t xml:space="preserve"> </w:t>
      </w:r>
      <w:r>
        <w:t xml:space="preserve">auf der</w:t>
      </w:r>
      <w:r>
        <w:t xml:space="preserve"> </w:t>
      </w:r>
      <w:hyperlink r:id="rId22">
        <w:r>
          <w:rPr>
            <w:rStyle w:val="Hyperlink"/>
          </w:rPr>
          <w:t xml:space="preserve">lernOS Webseite</w:t>
        </w:r>
      </w:hyperlink>
      <w:r>
        <w:t xml:space="preserve"> </w:t>
      </w:r>
      <w:r>
        <w:t xml:space="preserve">verfügbar und können gerne an die eigenen Bedürfnisse angepasst werden.</w:t>
      </w:r>
    </w:p>
    <w:p>
      <w:pPr>
        <w:pStyle w:val="BodyText"/>
      </w:pPr>
      <w:r>
        <w:t xml:space="preserve">Wenn du</w:t>
      </w:r>
      <w:r>
        <w:t xml:space="preserve"> </w:t>
      </w:r>
      <w:r>
        <w:rPr>
          <w:b/>
        </w:rPr>
        <w:t xml:space="preserve">weitere Fragen</w:t>
      </w:r>
      <w:r>
        <w:t xml:space="preserve"> </w:t>
      </w:r>
      <w:r>
        <w:t xml:space="preserve">bezüglich lernOS hast, oder</w:t>
      </w:r>
      <w:r>
        <w:t xml:space="preserve"> </w:t>
      </w:r>
      <w:r>
        <w:rPr>
          <w:b/>
        </w:rPr>
        <w:t xml:space="preserve">Unterstützung von Gleichgesinnten</w:t>
      </w:r>
      <w:r>
        <w:t xml:space="preserve"> </w:t>
      </w:r>
      <w:r>
        <w:t xml:space="preserve">brauchst, kannst du die Community-Plattform</w:t>
      </w:r>
      <w:r>
        <w:t xml:space="preserve"> </w:t>
      </w:r>
      <w:hyperlink r:id="rId23">
        <w:r>
          <w:rPr>
            <w:rStyle w:val="Hyperlink"/>
          </w:rPr>
          <w:t xml:space="preserve">CONNECT</w:t>
        </w:r>
      </w:hyperlink>
      <w:r>
        <w:t xml:space="preserve"> </w:t>
      </w:r>
      <w:r>
        <w:t xml:space="preserve">und den</w:t>
      </w:r>
      <w:r>
        <w:t xml:space="preserve"> </w:t>
      </w:r>
      <w:hyperlink r:id="rId24">
        <w:r>
          <w:rPr>
            <w:rStyle w:val="Hyperlink"/>
          </w:rPr>
          <w:t xml:space="preserve">lernOS CircleFinder</w:t>
        </w:r>
      </w:hyperlink>
      <w:r>
        <w:t xml:space="preserve"> </w:t>
      </w:r>
      <w:r>
        <w:t xml:space="preserve">nutzen oder mit</w:t>
      </w:r>
      <w:r>
        <w:t xml:space="preserve"> </w:t>
      </w:r>
      <w:hyperlink r:id="rId25">
        <w:r>
          <w:rPr>
            <w:rStyle w:val="Hyperlink"/>
          </w:rPr>
          <w:t xml:space="preserve">#lernOS</w:t>
        </w:r>
      </w:hyperlink>
      <w:r>
        <w:t xml:space="preserve"> </w:t>
      </w:r>
      <w:r>
        <w:t xml:space="preserve">auf Twitter schreiben. Beachte: Die Meisterschaft von lernOS ist eine Frage von Monaten oder Jahren, nicht Stunden oder Tagen. Also:</w:t>
      </w:r>
      <w:r>
        <w:t xml:space="preserve"> </w:t>
      </w:r>
      <w:r>
        <w:rPr>
          <w:b/>
        </w:rPr>
        <w:t xml:space="preserve">Keep Calm &amp; Learn On!</w:t>
      </w:r>
    </w:p>
    <w:p>
      <w:pPr>
        <w:pStyle w:val="BodyText"/>
      </w:pPr>
      <w:r>
        <w:t xml:space="preserve">Dein</w:t>
      </w:r>
      <w:r>
        <w:t xml:space="preserve"> </w:t>
      </w:r>
      <w:r>
        <w:t xml:space="preserve">@simondueckert</w:t>
      </w:r>
    </w:p>
    <w:p>
      <w:pPr>
        <w:pStyle w:val="Heading1"/>
      </w:pPr>
      <w:bookmarkStart w:id="26" w:name="lizenz"/>
      <w:r>
        <w:t xml:space="preserve">Lizenz</w:t>
      </w:r>
      <w:bookmarkEnd w:id="26"/>
    </w:p>
    <w:p>
      <w:pPr>
        <w:pStyle w:val="FirstParagraph"/>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cc-by.png" id="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Du darfst:</w:t>
      </w:r>
    </w:p>
    <w:p>
      <w:pPr>
        <w:pStyle w:val="Compact"/>
        <w:numPr>
          <w:numId w:val="1001"/>
          <w:ilvl w:val="0"/>
        </w:numPr>
      </w:pPr>
      <w:r>
        <w:rPr>
          <w:b/>
        </w:rPr>
        <w:t xml:space="preserve">Teilen</w:t>
      </w:r>
      <w:r>
        <w:t xml:space="preserve"> </w:t>
      </w:r>
      <w:r>
        <w:t xml:space="preserve">- das Material in jedwedem Format oder Medium vervielfältigen und weiterverbreiten.</w:t>
      </w:r>
    </w:p>
    <w:p>
      <w:pPr>
        <w:pStyle w:val="Compact"/>
        <w:numPr>
          <w:numId w:val="1001"/>
          <w:ilvl w:val="0"/>
        </w:numPr>
      </w:pPr>
      <w:r>
        <w:rPr>
          <w:b/>
        </w:rPr>
        <w:t xml:space="preserve">Bearbeiten</w:t>
      </w:r>
      <w:r>
        <w:t xml:space="preserve"> </w:t>
      </w:r>
      <w:r>
        <w:t xml:space="preserve">- das Material remixen, verändern und darauf aufbauen und zwar für beliebige Zwecke, sogar kommerziell.</w:t>
      </w:r>
    </w:p>
    <w:p>
      <w:pPr>
        <w:pStyle w:val="FirstParagraph"/>
      </w:pPr>
      <w:r>
        <w:rPr>
          <w:b/>
        </w:rPr>
        <w:t xml:space="preserve">Unter folgenden Bedingungen:</w:t>
      </w:r>
    </w:p>
    <w:p>
      <w:pPr>
        <w:pStyle w:val="Compact"/>
        <w:numPr>
          <w:numId w:val="1002"/>
          <w:ilvl w:val="0"/>
        </w:numPr>
      </w:pPr>
      <w:r>
        <w:rPr>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numId w:val="1002"/>
          <w:ilvl w:val="0"/>
        </w:numPr>
      </w:pPr>
      <w:r>
        <w:rPr>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drawing>
          <wp:inline>
            <wp:extent cx="3048000" cy="3048000"/>
            <wp:effectExtent b="0" l="0" r="0" t="0"/>
            <wp:docPr descr="" title="" id="1" name="Picture"/>
            <a:graphic>
              <a:graphicData uri="http://schemas.openxmlformats.org/drawingml/2006/picture">
                <pic:pic>
                  <pic:nvPicPr>
                    <pic:cNvPr descr="./images/FreeCulturalWorks.png" id="0" name="Picture"/>
                    <pic:cNvPicPr>
                      <a:picLocks noChangeArrowheads="1" noChangeAspect="1"/>
                    </pic:cNvPicPr>
                  </pic:nvPicPr>
                  <pic:blipFill>
                    <a:blip r:embed="rId29"/>
                    <a:stretch>
                      <a:fillRect/>
                    </a:stretch>
                  </pic:blipFill>
                  <pic:spPr bwMode="auto">
                    <a:xfrm>
                      <a:off x="0" y="0"/>
                      <a:ext cx="3048000" cy="3048000"/>
                    </a:xfrm>
                    <a:prstGeom prst="rect">
                      <a:avLst/>
                    </a:prstGeom>
                    <a:noFill/>
                    <a:ln w="9525">
                      <a:noFill/>
                      <a:headEnd/>
                      <a:tailEnd/>
                    </a:ln>
                  </pic:spPr>
                </pic:pic>
              </a:graphicData>
            </a:graphic>
          </wp:inline>
        </w:drawing>
      </w:r>
    </w:p>
    <w:p>
      <w:pPr>
        <w:pStyle w:val="Heading1"/>
      </w:pPr>
      <w:bookmarkStart w:id="30" w:name="grundlagen"/>
      <w:r>
        <w:t xml:space="preserve">Grundlagen</w:t>
      </w:r>
      <w:bookmarkEnd w:id="30"/>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31">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32">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p>
      <w:pPr>
        <w:pStyle w:val="Heading2"/>
      </w:pPr>
      <w:bookmarkStart w:id="33" w:name="X9803ff8e41ef1b21b751a3ed5ef161c4e4c1083"/>
      <w:r>
        <w:t xml:space="preserve">lernOS Sprints: Lebenslanges Lernen in 13-wöchigen Timeboxen</w:t>
      </w:r>
      <w:bookmarkEnd w:id="33"/>
    </w:p>
    <w:p>
      <w:pPr>
        <w:pStyle w:val="FirstParagraph"/>
      </w:pPr>
      <w:r>
        <w:t xml:space="preserve">lernOS wird in Zeiträumen von 13 Wochen, die wie bei</w:t>
      </w:r>
      <w:r>
        <w:t xml:space="preserve"> </w:t>
      </w:r>
      <w:hyperlink r:id="rId34">
        <w:r>
          <w:rPr>
            <w:rStyle w:val="Hyperlink"/>
          </w:rPr>
          <w:t xml:space="preserve">Scrum</w:t>
        </w:r>
      </w:hyperlink>
      <w:r>
        <w:t xml:space="preserve"> </w:t>
      </w:r>
      <w:r>
        <w:t xml:space="preserve">Learning Sprints genannt werden, praktiziert. Normalerweise laufen die Sprints jeweils in einem Quartal des Jahres. Der Rhythmus kann bei Bedarf angepasst werden. Ein Sprint kann alleine (lernOS Solist), zu zweit (lernOS Tandem) oder in einer Gruppe von 4-5 Personen (lernOS Circle) durchlaufen werden.</w:t>
      </w:r>
    </w:p>
    <w:p>
      <w:pPr>
        <w:pStyle w:val="CaptionedFigure"/>
      </w:pPr>
      <w:r>
        <w:drawing>
          <wp:inline>
            <wp:extent cx="5334000" cy="3350737"/>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35"/>
                    <a:stretch>
                      <a:fillRect/>
                    </a:stretch>
                  </pic:blipFill>
                  <pic:spPr bwMode="auto">
                    <a:xfrm>
                      <a:off x="0" y="0"/>
                      <a:ext cx="5334000" cy="3350737"/>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So läuft ein lernOS Sprint ab:</w:t>
      </w:r>
    </w:p>
    <w:p>
      <w:pPr>
        <w:pStyle w:val="Compact"/>
        <w:numPr>
          <w:numId w:val="1003"/>
          <w:ilvl w:val="0"/>
        </w:numPr>
      </w:pPr>
      <w:r>
        <w:rPr>
          <w:b/>
        </w:rPr>
        <w:t xml:space="preserve">Woche 0:</w:t>
      </w:r>
      <w:r>
        <w:t xml:space="preserve"> </w:t>
      </w:r>
      <w:r>
        <w:t xml:space="preserve">Die Sprint Planung. Versteht jeder die Vorgehensweise? Wann wird der wöchentliche Termin (Weekly) stattfinden? Welcher Lernpfad wird für den Sprint gewählt? Bei lernOS Tandems und Circles: Wird das Weekly als persönliches Treffen oder virtuell stattfinden? Welche Tools werden für die Kommunikation und Dokumentation verwendet? Ist jeder in der Lage, die Tools zu verwenden?</w:t>
      </w:r>
    </w:p>
    <w:p>
      <w:pPr>
        <w:pStyle w:val="Compact"/>
        <w:numPr>
          <w:numId w:val="1003"/>
          <w:ilvl w:val="0"/>
        </w:numPr>
      </w:pPr>
      <w:r>
        <w:rPr>
          <w:b/>
        </w:rPr>
        <w:t xml:space="preserve">Wochen 1-11:</w:t>
      </w:r>
      <w:r>
        <w:t xml:space="preserve"> </w:t>
      </w:r>
      <w:r>
        <w:t xml:space="preserve">Es wird an den Zielen und gewünschten Ergebnissen gearbeitet und der Fortschritt im Weekly kritisch reflektiert. Ein Lernpfad schlägt Übungen vor, die wie bei</w:t>
      </w:r>
      <w:r>
        <w:t xml:space="preserve"> </w:t>
      </w:r>
      <w:hyperlink r:id="rId36">
        <w:r>
          <w:rPr>
            <w:rStyle w:val="Hyperlink"/>
          </w:rPr>
          <w:t xml:space="preserve">CoderDojos</w:t>
        </w:r>
      </w:hyperlink>
      <w:r>
        <w:t xml:space="preserve"> </w:t>
      </w:r>
      <w:r>
        <w:t xml:space="preserve">Katas genannt werden. Für Einsteiger*innen (NOOBs) stehen drei Lernpfade zur Verfügung: WOL-Lernpfad (offenes und vernetztes Arbeiten und Lernen), OKR-Lernpfad (zielgerichtetes und fokussiertes Arbeiten und Lernen) und GTD-Lernpfad (stressfreies und produktives Arbeiten und Lernen). Die Empfehlung ist, je Sprint nur ein Lernpfad auszuwählen und in Lerntandems oder Circles die Lernpfade nicht zu mischen. Die beiden Boxenstopps in Woche 4 und Woche 8 helfen zu sehen, ob noch alle auf dem richtigen Weg sind.</w:t>
      </w:r>
    </w:p>
    <w:p>
      <w:pPr>
        <w:pStyle w:val="Compact"/>
        <w:numPr>
          <w:numId w:val="1003"/>
          <w:ilvl w:val="0"/>
        </w:numPr>
      </w:pPr>
      <w:r>
        <w:rPr>
          <w:b/>
        </w:rPr>
        <w:t xml:space="preserve">Woche 12 mit der Retrospektive:</w:t>
      </w:r>
      <w:r>
        <w:t xml:space="preserve"> </w:t>
      </w:r>
      <w:r>
        <w:t xml:space="preserve">Review der finalen Ergebnisse des Sprints und Retrospektive des gesamten Prozesses. Bei Lerntandems und Circles: Die Beteiligten entscheiden, ob sie für einen weiteren Sprint zusammen bleiben wollen.</w:t>
      </w:r>
    </w:p>
    <w:p>
      <w:pPr>
        <w:pStyle w:val="FirstParagraph"/>
      </w:pPr>
      <w:r>
        <w:t xml:space="preserve">In Schule und Hochschule wird der Takt des Lernens durch Schuljahre und Semester vorgegeben. Um das Lernen danach selbstorganisiert zu stukturieren, werden die lernOS Sprints im Extremfall bis zum eigenen Lebensende eingeplant (von der Wiege bis zur Bahre), so wie das</w:t>
      </w:r>
      <w:r>
        <w:t xml:space="preserve"> </w:t>
      </w:r>
      <w:hyperlink r:id="rId37">
        <w:r>
          <w:rPr>
            <w:rStyle w:val="Hyperlink"/>
          </w:rPr>
          <w:t xml:space="preserve">auch schon Peter Drucker</w:t>
        </w:r>
      </w:hyperlink>
      <w:r>
        <w:t xml:space="preserve"> </w:t>
      </w:r>
      <w:r>
        <w:t xml:space="preserve">praktiziert hat.</w:t>
      </w:r>
    </w:p>
    <w:p>
      <w:pPr>
        <w:pStyle w:val="Heading2"/>
      </w:pPr>
      <w:bookmarkStart w:id="38" w:name="X003fb1c4b376b07db98b54a4e7568013e6042d3"/>
      <w:r>
        <w:t xml:space="preserve">lernOS Wheel: Mindset, Skillset und Toolset</w:t>
      </w:r>
      <w:bookmarkEnd w:id="38"/>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p>
      <w:pPr>
        <w:pStyle w:val="Heading3"/>
      </w:pPr>
      <w:bookmarkStart w:id="41" w:name="mindset-deine-haltung-und-werte"/>
      <w:r>
        <w:t xml:space="preserve">Mindset: Deine Haltung und Werte</w:t>
      </w:r>
      <w:bookmarkEnd w:id="41"/>
    </w:p>
    <w:p>
      <w:pPr>
        <w:pStyle w:val="FirstParagraph"/>
      </w:pPr>
      <w:r>
        <w:t xml:space="preserve">Das Mindset kann die Haltung und Werte beschrieben werden,</w:t>
      </w:r>
      <w:r>
        <w:t xml:space="preserve"> </w:t>
      </w:r>
      <w:r>
        <w:t xml:space="preserve">die zu Handlungen und sichtbaren Ergebnissen führen. Diese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42">
        <w:r>
          <w:rPr>
            <w:rStyle w:val="Hyperlink"/>
          </w:rPr>
          <w:t xml:space="preserve">Boisot, 2004</w:t>
        </w:r>
      </w:hyperlink>
      <w:r>
        <w:t xml:space="preserve">). Für den Erfolg in der VUCA-Welt sind diese fünf Werte besonders wichtig (Buhse 2014 &amp; Petry, 2014):</w:t>
      </w:r>
    </w:p>
    <w:p>
      <w:pPr>
        <w:pStyle w:val="Compact"/>
        <w:numPr>
          <w:numId w:val="1004"/>
          <w:ilvl w:val="0"/>
        </w:numPr>
      </w:pPr>
      <w:r>
        <w:rPr>
          <w:b/>
        </w:rPr>
        <w:t xml:space="preserve">Vernetzung</w:t>
      </w:r>
      <w:r>
        <w:t xml:space="preserve"> </w:t>
      </w:r>
      <w:r>
        <w:t xml:space="preserve">vor Isolation</w:t>
      </w:r>
    </w:p>
    <w:p>
      <w:pPr>
        <w:pStyle w:val="Compact"/>
        <w:numPr>
          <w:numId w:val="1004"/>
          <w:ilvl w:val="0"/>
        </w:numPr>
      </w:pPr>
      <w:r>
        <w:rPr>
          <w:b/>
        </w:rPr>
        <w:t xml:space="preserve">Vertrauen</w:t>
      </w:r>
      <w:r>
        <w:t xml:space="preserve"> </w:t>
      </w:r>
      <w:r>
        <w:t xml:space="preserve">vor Misstrauen</w:t>
      </w:r>
    </w:p>
    <w:p>
      <w:pPr>
        <w:pStyle w:val="Compact"/>
        <w:numPr>
          <w:numId w:val="1004"/>
          <w:ilvl w:val="0"/>
        </w:numPr>
      </w:pPr>
      <w:r>
        <w:rPr>
          <w:b/>
        </w:rPr>
        <w:t xml:space="preserve">Offenheit</w:t>
      </w:r>
      <w:r>
        <w:t xml:space="preserve"> </w:t>
      </w:r>
      <w:r>
        <w:t xml:space="preserve">vor Silos</w:t>
      </w:r>
    </w:p>
    <w:p>
      <w:pPr>
        <w:pStyle w:val="Compact"/>
        <w:numPr>
          <w:numId w:val="1004"/>
          <w:ilvl w:val="0"/>
        </w:numPr>
      </w:pPr>
      <w:r>
        <w:rPr>
          <w:b/>
        </w:rPr>
        <w:t xml:space="preserve">Partizipation</w:t>
      </w:r>
      <w:r>
        <w:t xml:space="preserve"> </w:t>
      </w:r>
      <w:r>
        <w:t xml:space="preserve">vor Ausgrenzung</w:t>
      </w:r>
    </w:p>
    <w:p>
      <w:pPr>
        <w:pStyle w:val="Compact"/>
        <w:numPr>
          <w:numId w:val="1004"/>
          <w:ilvl w:val="0"/>
        </w:numPr>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43">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44">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45">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Dein Mindset ist nicht in den sprichwörtlichen Stein gemeißelt, es kann sich mit der Zeit verändern. Schaue dir das Video</w:t>
      </w:r>
      <w:r>
        <w:t xml:space="preserve"> </w:t>
      </w:r>
      <w:hyperlink r:id="rId47">
        <w:r>
          <w:rPr>
            <w:rStyle w:val="Hyperlink"/>
          </w:rPr>
          <w:t xml:space="preserve">Developing a Growth Mindset</w:t>
        </w:r>
      </w:hyperlink>
      <w:r>
        <w:t xml:space="preserve"> </w:t>
      </w:r>
      <w:r>
        <w:t xml:space="preserve">von Carol Dweck an,</w:t>
      </w:r>
      <w:r>
        <w:t xml:space="preserve"> </w:t>
      </w:r>
      <w:r>
        <w:t xml:space="preserve">um mehr darüber zu erfahren.</w:t>
      </w:r>
    </w:p>
    <w:p>
      <w:pPr>
        <w:pStyle w:val="Heading3"/>
      </w:pPr>
      <w:bookmarkStart w:id="48" w:name="skillset-deine-fähigkeiten"/>
      <w:r>
        <w:t xml:space="preserve">Skillset: Deine Fähigkeiten</w:t>
      </w:r>
      <w:bookmarkEnd w:id="48"/>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49">
        <w:r>
          <w:rPr>
            <w:rStyle w:val="Hyperlink"/>
          </w:rPr>
          <w:t xml:space="preserve">Framework for 21st Century Learning</w:t>
        </w:r>
      </w:hyperlink>
      <w:r>
        <w:t xml:space="preserve">,</w:t>
      </w:r>
      <w:r>
        <w:t xml:space="preserve"> </w:t>
      </w:r>
      <w:hyperlink r:id="rId50">
        <w:r>
          <w:rPr>
            <w:rStyle w:val="Hyperlink"/>
          </w:rPr>
          <w:t xml:space="preserve">DigiComp 2.1 Framework</w:t>
        </w:r>
      </w:hyperlink>
      <w:r>
        <w:t xml:space="preserve">):</w:t>
      </w:r>
    </w:p>
    <w:p>
      <w:pPr>
        <w:pStyle w:val="CaptionedFigure"/>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w:t>
      </w:r>
    </w:p>
    <w:p>
      <w:pPr>
        <w:pStyle w:val="BodyText"/>
      </w:pPr>
      <w:r>
        <w:t xml:space="preserve">Du kannst die folgende Tabelle für eine Selbsteinschätzung am Anfang eines Learning Sprints nutzen. Wir nutzen die Stufen 1-5 aus dem</w:t>
      </w:r>
      <w:r>
        <w:t xml:space="preserve"> </w:t>
      </w:r>
      <w:hyperlink r:id="rId52">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53">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p>
      <w:pPr>
        <w:pStyle w:val="Heading3"/>
      </w:pPr>
      <w:bookmarkStart w:id="54" w:name="toolset-digitale-tools-die-du-verwendest"/>
      <w:r>
        <w:t xml:space="preserve">Toolset: Digitale Tools, die du verwendest</w:t>
      </w:r>
      <w:bookmarkEnd w:id="54"/>
    </w:p>
    <w:p>
      <w:pPr>
        <w:pStyle w:val="FirstParagraph"/>
      </w:pPr>
      <w:r>
        <w:t xml:space="preserve">Das</w:t>
      </w:r>
      <w:r>
        <w:t xml:space="preserve"> </w:t>
      </w:r>
      <w:hyperlink r:id="rId55">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5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pStyle w:val="Compact"/>
        <w:numPr>
          <w:numId w:val="1005"/>
          <w:ilvl w:val="0"/>
        </w:numPr>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pStyle w:val="Compact"/>
        <w:numPr>
          <w:numId w:val="1005"/>
          <w:ilvl w:val="0"/>
        </w:numPr>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pStyle w:val="Compact"/>
        <w:numPr>
          <w:numId w:val="1005"/>
          <w:ilvl w:val="0"/>
        </w:numPr>
      </w:pPr>
      <w:r>
        <w:rPr>
          <w:b/>
        </w:rPr>
        <w:t xml:space="preserve">Soziale Netwerke</w:t>
      </w:r>
      <w:r>
        <w:t xml:space="preserve">, z.B. IBM Connections, Jive, LinkedIn,</w:t>
      </w:r>
      <w:r>
        <w:t xml:space="preserve"> </w:t>
      </w:r>
      <w:r>
        <w:t xml:space="preserve">Mastodon, Twitter, Workplace by Facebook, Xing, Yammer</w:t>
      </w:r>
    </w:p>
    <w:p>
      <w:pPr>
        <w:pStyle w:val="Compact"/>
        <w:numPr>
          <w:numId w:val="1005"/>
          <w:ilvl w:val="0"/>
        </w:numPr>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pStyle w:val="Compact"/>
        <w:numPr>
          <w:numId w:val="1005"/>
          <w:ilvl w:val="0"/>
        </w:numPr>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57">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p>
      <w:pPr>
        <w:pStyle w:val="Heading2"/>
      </w:pPr>
      <w:bookmarkStart w:id="58" w:name="lernos-circle-die-macht-von-peer-support"/>
      <w:r>
        <w:t xml:space="preserve">lernOS Circle: Die Macht von</w:t>
      </w:r>
      <w:r>
        <w:t xml:space="preserve"> </w:t>
      </w:r>
      <w:r>
        <w:t xml:space="preserve">“</w:t>
      </w:r>
      <w:r>
        <w:t xml:space="preserve">Peer Support</w:t>
      </w:r>
      <w:r>
        <w:t xml:space="preserve">”</w:t>
      </w:r>
      <w:bookmarkEnd w:id="58"/>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9">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61">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pStyle w:val="Compact"/>
        <w:numPr>
          <w:numId w:val="1006"/>
          <w:ilvl w:val="0"/>
        </w:numPr>
      </w:pPr>
      <w:r>
        <w:t xml:space="preserve">Microsoft Teams</w:t>
      </w:r>
    </w:p>
    <w:p>
      <w:pPr>
        <w:pStyle w:val="Compact"/>
        <w:numPr>
          <w:numId w:val="1006"/>
          <w:ilvl w:val="0"/>
        </w:numPr>
      </w:pPr>
      <w:r>
        <w:t xml:space="preserve">OneNote</w:t>
      </w:r>
    </w:p>
    <w:p>
      <w:pPr>
        <w:pStyle w:val="Compact"/>
        <w:numPr>
          <w:numId w:val="1006"/>
          <w:ilvl w:val="0"/>
        </w:numPr>
      </w:pPr>
      <w:r>
        <w:t xml:space="preserve">SharePoint</w:t>
      </w:r>
    </w:p>
    <w:p>
      <w:pPr>
        <w:pStyle w:val="Compact"/>
        <w:numPr>
          <w:numId w:val="1006"/>
          <w:ilvl w:val="0"/>
        </w:numPr>
      </w:pPr>
      <w:r>
        <w:t xml:space="preserve">Skype</w:t>
      </w:r>
    </w:p>
    <w:p>
      <w:pPr>
        <w:pStyle w:val="Compact"/>
        <w:numPr>
          <w:numId w:val="1006"/>
          <w:ilvl w:val="0"/>
        </w:numPr>
      </w:pPr>
      <w:r>
        <w:t xml:space="preserve">Skype for Business</w:t>
      </w:r>
    </w:p>
    <w:p>
      <w:pPr>
        <w:pStyle w:val="Compact"/>
        <w:numPr>
          <w:numId w:val="1006"/>
          <w:ilvl w:val="0"/>
        </w:numPr>
      </w:pPr>
      <w:r>
        <w:t xml:space="preserve">Slack</w:t>
      </w:r>
    </w:p>
    <w:p>
      <w:pPr>
        <w:pStyle w:val="Compact"/>
        <w:numPr>
          <w:numId w:val="1006"/>
          <w:ilvl w:val="0"/>
        </w:numPr>
      </w:pPr>
      <w:r>
        <w:t xml:space="preserve">WebEx</w:t>
      </w:r>
    </w:p>
    <w:p>
      <w:pPr>
        <w:pStyle w:val="Compact"/>
        <w:numPr>
          <w:numId w:val="1006"/>
          <w:ilvl w:val="0"/>
        </w:numPr>
      </w:pPr>
      <w:r>
        <w:t xml:space="preserve">WhatsApp</w:t>
      </w:r>
    </w:p>
    <w:p>
      <w:pPr>
        <w:pStyle w:val="Compact"/>
        <w:numPr>
          <w:numId w:val="1006"/>
          <w:ilvl w:val="0"/>
        </w:numPr>
      </w:pPr>
      <w:r>
        <w:t xml:space="preserve">Yammer</w:t>
      </w:r>
    </w:p>
    <w:p>
      <w:pPr>
        <w:pStyle w:val="Compact"/>
        <w:numPr>
          <w:numId w:val="1006"/>
          <w:ilvl w:val="0"/>
        </w:numPr>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62">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p>
      <w:pPr>
        <w:pStyle w:val="Heading1"/>
      </w:pPr>
      <w:bookmarkStart w:id="63" w:name="lernpfade-für-einsteigerinnen-noobs"/>
      <w:r>
        <w:t xml:space="preserve">Lernpfade für Einsteiger*innen (NOOBs)</w:t>
      </w:r>
      <w:bookmarkEnd w:id="63"/>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aus einem von drei Lernpfaden wählen:</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pStyle w:val="Compact"/>
        <w:numPr>
          <w:numId w:val="1007"/>
          <w:ilvl w:val="0"/>
        </w:numPr>
      </w:pPr>
      <w:r>
        <w:rPr>
          <w:b/>
        </w:rPr>
        <w:t xml:space="preserve">WOL Lernpfad:</w:t>
      </w:r>
      <w:r>
        <w:t xml:space="preserve"> </w:t>
      </w:r>
      <w:r>
        <w:t xml:space="preserve">in diesem Lernpfad lernst du,</w:t>
      </w:r>
      <w:r>
        <w:t xml:space="preserve"> </w:t>
      </w:r>
      <w:r>
        <w:rPr>
          <w:b/>
        </w:rPr>
        <w:t xml:space="preserve">offen</w:t>
      </w:r>
      <w:r>
        <w:t xml:space="preserve"> </w:t>
      </w:r>
      <w:r>
        <w:t xml:space="preserve">und</w:t>
      </w:r>
      <w:r>
        <w:t xml:space="preserve"> </w:t>
      </w:r>
      <w:r>
        <w:rPr>
          <w:b/>
        </w:rPr>
        <w:t xml:space="preserve">vernetzt</w:t>
      </w:r>
      <w:r>
        <w:t xml:space="preserve"> </w:t>
      </w:r>
      <w:r>
        <w:t xml:space="preserve">zu Arbeiten, sowie deine Ergebnisse sichtbar zu machen und darüber zu erzählen. Der Lernpfad basiert auf den</w:t>
      </w:r>
      <w:r>
        <w:t xml:space="preserve"> </w:t>
      </w:r>
      <w:hyperlink r:id="rId65">
        <w:r>
          <w:rPr>
            <w:rStyle w:val="Hyperlink"/>
          </w:rPr>
          <w:t xml:space="preserve">Working Out Loud Circle Guides</w:t>
        </w:r>
      </w:hyperlink>
      <w:r>
        <w:t xml:space="preserve"> </w:t>
      </w:r>
      <w:r>
        <w:t xml:space="preserve">von John Stepper.</w:t>
      </w:r>
    </w:p>
    <w:p>
      <w:pPr>
        <w:pStyle w:val="Compact"/>
        <w:numPr>
          <w:numId w:val="1007"/>
          <w:ilvl w:val="0"/>
        </w:numPr>
      </w:pPr>
      <w:r>
        <w:rPr>
          <w:b/>
        </w:rPr>
        <w:t xml:space="preserve">OKR Lernpfad:</w:t>
      </w:r>
      <w:r>
        <w:t xml:space="preserve"> </w:t>
      </w:r>
      <w:r>
        <w:t xml:space="preserve">dieser Lernpfad hilft dir,</w:t>
      </w:r>
      <w:r>
        <w:t xml:space="preserve"> </w:t>
      </w:r>
      <w:r>
        <w:rPr>
          <w:b/>
        </w:rPr>
        <w:t xml:space="preserve">zielgerichtet</w:t>
      </w:r>
      <w:r>
        <w:t xml:space="preserve"> </w:t>
      </w:r>
      <w:r>
        <w:t xml:space="preserve">und</w:t>
      </w:r>
      <w:r>
        <w:t xml:space="preserve"> </w:t>
      </w:r>
      <w:r>
        <w:rPr>
          <w:b/>
        </w:rPr>
        <w:t xml:space="preserve">fokussiert</w:t>
      </w:r>
      <w:r>
        <w:t xml:space="preserve"> </w:t>
      </w:r>
      <w:r>
        <w:t xml:space="preserve">zu Arbeiten und zu Lernen. Dabei geht es nicht nur um alltägliche Ziele, sondern auch um die großen Ziele in der Arbeit und im Leben (Moonshots). Der Lernpfad basiert auf der Methode</w:t>
      </w:r>
      <w:r>
        <w:t xml:space="preserve"> </w:t>
      </w:r>
      <w:hyperlink r:id="rId66">
        <w:r>
          <w:rPr>
            <w:rStyle w:val="Hyperlink"/>
          </w:rPr>
          <w:t xml:space="preserve">Objectives &amp; Key Results</w:t>
        </w:r>
      </w:hyperlink>
      <w:r>
        <w:t xml:space="preserve"> </w:t>
      </w:r>
      <w:r>
        <w:t xml:space="preserve">(OKR) von Google.</w:t>
      </w:r>
    </w:p>
    <w:p>
      <w:pPr>
        <w:pStyle w:val="Compact"/>
        <w:numPr>
          <w:numId w:val="1007"/>
          <w:ilvl w:val="0"/>
        </w:numPr>
      </w:pPr>
      <w:r>
        <w:rPr>
          <w:b/>
        </w:rPr>
        <w:t xml:space="preserve">GTD Lernpfad:</w:t>
      </w:r>
      <w:r>
        <w:t xml:space="preserve"> </w:t>
      </w:r>
      <w:r>
        <w:t xml:space="preserve">In diesem Lernpfad lernst du, bei der Fülle von Aufgaben</w:t>
      </w:r>
      <w:r>
        <w:t xml:space="preserve"> </w:t>
      </w:r>
      <w:r>
        <w:rPr>
          <w:b/>
        </w:rPr>
        <w:t xml:space="preserve">produktiv</w:t>
      </w:r>
      <w:r>
        <w:t xml:space="preserve"> </w:t>
      </w:r>
      <w:r>
        <w:t xml:space="preserve">zu sein und in jeder Situation</w:t>
      </w:r>
      <w:r>
        <w:t xml:space="preserve"> </w:t>
      </w:r>
      <w:r>
        <w:rPr>
          <w:b/>
        </w:rPr>
        <w:t xml:space="preserve">stressfrei</w:t>
      </w:r>
      <w:r>
        <w:t xml:space="preserve"> </w:t>
      </w:r>
      <w:r>
        <w:t xml:space="preserve">den Überblick zu behalten. Der Lernpfad basiert auf der Methode</w:t>
      </w:r>
      <w:r>
        <w:t xml:space="preserve"> </w:t>
      </w:r>
      <w:hyperlink r:id="rId67">
        <w:r>
          <w:rPr>
            <w:rStyle w:val="Hyperlink"/>
          </w:rPr>
          <w:t xml:space="preserve">Getting Things Done</w:t>
        </w:r>
      </w:hyperlink>
      <w:r>
        <w:t xml:space="preserve"> </w:t>
      </w:r>
      <w:r>
        <w:t xml:space="preserve">(GTD) von David Allen.</w:t>
      </w:r>
    </w:p>
    <w:p>
      <w:pPr>
        <w:pStyle w:val="FirstParagraph"/>
      </w:pPr>
      <w:r>
        <w:rPr>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p>
      <w:pPr>
        <w:pStyle w:val="Heading2"/>
      </w:pPr>
      <w:bookmarkStart w:id="68" w:name="wol-lernpfad"/>
      <w:r>
        <w:t xml:space="preserve">WOL Lernpfad</w:t>
      </w:r>
      <w:bookmarkEnd w:id="68"/>
    </w:p>
    <w:p>
      <w:pPr>
        <w:pStyle w:val="FirstParagraph"/>
      </w:pPr>
      <w:r>
        <w:t xml:space="preserve">Sein Wissen mit anderen offen zu teilen und von dem Wissen anderer zu profitieren hilft, dass nicht alle das Rad immer wieder neu erfinden müssen. Gemäß der</w:t>
      </w:r>
      <w:r>
        <w:t xml:space="preserve"> </w:t>
      </w:r>
      <w:hyperlink r:id="rId69">
        <w:r>
          <w:rPr>
            <w:rStyle w:val="Hyperlink"/>
          </w:rPr>
          <w:t xml:space="preserve">Working Out Loud Methode</w:t>
        </w:r>
      </w:hyperlink>
      <w:r>
        <w:t xml:space="preserve"> </w:t>
      </w:r>
      <w:r>
        <w:t xml:space="preserve">von John Stepper kannst du, lernen</w:t>
      </w:r>
    </w:p>
    <w:p>
      <w:pPr>
        <w:pStyle w:val="Compact"/>
        <w:numPr>
          <w:numId w:val="1008"/>
          <w:ilvl w:val="0"/>
        </w:numPr>
      </w:pPr>
      <w:r>
        <w:t xml:space="preserve">Dir ein eigenes Lernziel für den Sprint zu stecken.</w:t>
      </w:r>
    </w:p>
    <w:p>
      <w:pPr>
        <w:pStyle w:val="Compact"/>
        <w:numPr>
          <w:numId w:val="1008"/>
          <w:ilvl w:val="0"/>
        </w:numPr>
      </w:pPr>
      <w:r>
        <w:t xml:space="preserve">Menschen und Communities identifizieren, die mit deinem Ziel zu tun haben.</w:t>
      </w:r>
    </w:p>
    <w:p>
      <w:pPr>
        <w:pStyle w:val="Compact"/>
        <w:numPr>
          <w:numId w:val="1008"/>
          <w:ilvl w:val="0"/>
        </w:numPr>
      </w:pPr>
      <w:r>
        <w:t xml:space="preserve">Beiträge veröffentlichen und Wertschätzung zeigen, um dir systematisch und zielorientiert ein Netzwerk aufzubauen.</w:t>
      </w:r>
    </w:p>
    <w:p>
      <w:pPr>
        <w:pStyle w:val="Compact"/>
        <w:numPr>
          <w:numId w:val="1008"/>
          <w:ilvl w:val="0"/>
        </w:numPr>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70">
        <w:r>
          <w:rPr>
            <w:rStyle w:val="Hyperlink"/>
          </w:rPr>
          <w:t xml:space="preserve">von Bryce Williams</w:t>
        </w:r>
      </w:hyperlink>
      <w:r>
        <w:t xml:space="preserve"> </w:t>
      </w:r>
      <w:r>
        <w:t xml:space="preserve">bleibt dabei jedoch erhalten.</w:t>
      </w:r>
    </w:p>
    <w:p>
      <w:pPr>
        <w:pStyle w:val="Heading3"/>
      </w:pPr>
      <w:bookmarkStart w:id="71" w:name="gestalte-dein-future-backwards-kata"/>
      <w:r>
        <w:t xml:space="preserve">Gestalte dein Future Backwards (Kata)</w:t>
      </w:r>
      <w:bookmarkEnd w:id="71"/>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72">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pStyle w:val="Compact"/>
        <w:numPr>
          <w:numId w:val="1009"/>
          <w:ilvl w:val="0"/>
        </w:numPr>
      </w:pPr>
      <w:r>
        <w:t xml:space="preserve">Bereite deinen Future Backwards Canvas vor (</w:t>
      </w:r>
      <w:hyperlink r:id="rId73">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pStyle w:val="Compact"/>
        <w:numPr>
          <w:numId w:val="1009"/>
          <w:ilvl w:val="0"/>
        </w:numPr>
      </w:pPr>
      <w:r>
        <w:t xml:space="preserve">Beschreibe deine aktuelle Situation in in 3-5 kurzen Sätzen (5 Minuten)</w:t>
      </w:r>
    </w:p>
    <w:p>
      <w:pPr>
        <w:pStyle w:val="Compact"/>
        <w:numPr>
          <w:numId w:val="1009"/>
          <w:ilvl w:val="0"/>
        </w:numPr>
      </w:pPr>
      <w:r>
        <w:t xml:space="preserve">Beschreibe die 3-5 Schlüssel-Ereignisse in der Vergangenheit, die zur aktuellen Situation geführt haben (5 Minuten)</w:t>
      </w:r>
    </w:p>
    <w:p>
      <w:pPr>
        <w:pStyle w:val="Compact"/>
        <w:numPr>
          <w:numId w:val="1009"/>
          <w:ilvl w:val="0"/>
        </w:numPr>
      </w:pPr>
      <w:r>
        <w:t xml:space="preserve">Beschreibe deine Vision in 3-5 kurzen Sätzen (5 Minuten)</w:t>
      </w:r>
    </w:p>
    <w:p>
      <w:pPr>
        <w:pStyle w:val="Compact"/>
        <w:numPr>
          <w:numId w:val="1009"/>
          <w:ilvl w:val="0"/>
        </w:numPr>
      </w:pPr>
      <w:r>
        <w:t xml:space="preserve">Beschreibe deine Anti-Vision in 3-5 kurzen Sätzen (5 Minuten)</w:t>
      </w:r>
    </w:p>
    <w:p>
      <w:pPr>
        <w:pStyle w:val="Compact"/>
        <w:numPr>
          <w:numId w:val="1009"/>
          <w:ilvl w:val="0"/>
        </w:numPr>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74">
        <w:r>
          <w:rPr>
            <w:rStyle w:val="Hyperlink"/>
          </w:rPr>
          <w:t xml:space="preserve">Helmut Hönsch</w:t>
        </w:r>
      </w:hyperlink>
      <w:r>
        <w:t xml:space="preserve"> </w:t>
      </w:r>
      <w:r>
        <w:t xml:space="preserve">hat ein</w:t>
      </w:r>
      <w:r>
        <w:t xml:space="preserve"> </w:t>
      </w:r>
      <w:hyperlink r:id="rId75">
        <w:r>
          <w:rPr>
            <w:rStyle w:val="Hyperlink"/>
          </w:rPr>
          <w:t xml:space="preserve">LearningSprintBooklet</w:t>
        </w:r>
      </w:hyperlink>
      <w:r>
        <w:t xml:space="preserve"> </w:t>
      </w:r>
      <w:r>
        <w:t xml:space="preserve">erstellt, das eine Vorlage für ein Future Backwards enthält.</w:t>
      </w:r>
    </w:p>
    <w:p>
      <w:pPr>
        <w:pStyle w:val="Heading3"/>
      </w:pPr>
      <w:bookmarkStart w:id="76" w:name="Xe9ab64c8817973acd58ea046d152b576c8df501"/>
      <w:r>
        <w:t xml:space="preserve">Visuell denken mit dem lernOS Canvas (Kata)</w:t>
      </w:r>
      <w:bookmarkEnd w:id="76"/>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77">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78">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de.png" id="0" name="Picture"/>
                    <pic:cNvPicPr>
                      <a:picLocks noChangeArrowheads="1" noChangeAspect="1"/>
                    </pic:cNvPicPr>
                  </pic:nvPicPr>
                  <pic:blipFill>
                    <a:blip r:embed="rId79"/>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p>
      <w:pPr>
        <w:pStyle w:val="Heading3"/>
      </w:pPr>
      <w:bookmarkStart w:id="80" w:name="X0c02446dccfab91de9f7211bdecd7751d393c37"/>
      <w:r>
        <w:t xml:space="preserve">Mein Ziel für die nächsten 12 Wochen (Kata)</w:t>
      </w:r>
      <w:bookmarkEnd w:id="80"/>
    </w:p>
    <w:p>
      <w:pPr>
        <w:pStyle w:val="FirstParagraph"/>
      </w:pPr>
      <w:r>
        <w:t xml:space="preserve">In dieser Kata wählst Du Dein Ziel für den Sprint. Das Ziel kann bis zur 4. Woche verfeinert werden, aber nicht danach.</w:t>
      </w:r>
    </w:p>
    <w:p>
      <w:pPr>
        <w:pStyle w:val="BodyText"/>
      </w:pPr>
      <w:r>
        <w:rPr>
          <w:b/>
          <w:i/>
        </w:rPr>
        <w:t xml:space="preserve">Dauer:</w:t>
      </w:r>
      <w:r>
        <w:rPr>
          <w:i/>
        </w:rPr>
        <w:t xml:space="preserve"> </w:t>
      </w:r>
      <w:r>
        <w:rPr>
          <w:i/>
        </w:rPr>
        <w:t xml:space="preserve">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82">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Compact"/>
        <w:numPr>
          <w:numId w:val="1010"/>
          <w:ilvl w:val="0"/>
        </w:numPr>
      </w:pPr>
      <w:r>
        <w:t xml:space="preserve">…</w:t>
      </w:r>
    </w:p>
    <w:p>
      <w:pPr>
        <w:pStyle w:val="FirstParagraph"/>
      </w:pPr>
      <w:r>
        <w:rPr>
          <w:b/>
        </w:rPr>
        <w:t xml:space="preserve">Weitere Informationen:</w:t>
      </w:r>
    </w:p>
    <w:p>
      <w:pPr>
        <w:pStyle w:val="Compact"/>
        <w:numPr>
          <w:numId w:val="1011"/>
          <w:ilvl w:val="0"/>
        </w:numPr>
      </w:pPr>
      <w:r>
        <w:t xml:space="preserve">Wikipedia Artikel</w:t>
      </w:r>
      <w:r>
        <w:t xml:space="preserve"> </w:t>
      </w:r>
      <w:hyperlink r:id="rId83">
        <w:r>
          <w:rPr>
            <w:rStyle w:val="Hyperlink"/>
          </w:rPr>
          <w:t xml:space="preserve">SMART Criteria</w:t>
        </w:r>
      </w:hyperlink>
    </w:p>
    <w:p>
      <w:pPr>
        <w:pStyle w:val="Compact"/>
        <w:numPr>
          <w:numId w:val="1011"/>
          <w:ilvl w:val="0"/>
        </w:numPr>
      </w:pPr>
      <w:r>
        <w:t xml:space="preserve">MIT Sloan Artikel</w:t>
      </w:r>
      <w:r>
        <w:t xml:space="preserve"> </w:t>
      </w:r>
      <w:hyperlink r:id="rId84">
        <w:r>
          <w:rPr>
            <w:rStyle w:val="Hyperlink"/>
          </w:rPr>
          <w:t xml:space="preserve">With Goals, FAST Beats SMART</w:t>
        </w:r>
      </w:hyperlink>
    </w:p>
    <w:p>
      <w:pPr>
        <w:pStyle w:val="Compact"/>
        <w:numPr>
          <w:numId w:val="1011"/>
          <w:ilvl w:val="0"/>
        </w:numPr>
      </w:pPr>
      <w:r>
        <w:t xml:space="preserve">Ted Talk</w:t>
      </w:r>
      <w:r>
        <w:t xml:space="preserve"> </w:t>
      </w:r>
      <w:hyperlink r:id="rId85">
        <w:r>
          <w:rPr>
            <w:rStyle w:val="Hyperlink"/>
          </w:rPr>
          <w:t xml:space="preserve">How We Can Make the World a Better Place by 2030</w:t>
        </w:r>
      </w:hyperlink>
    </w:p>
    <w:p>
      <w:pPr>
        <w:pStyle w:val="Compact"/>
        <w:numPr>
          <w:numId w:val="1011"/>
          <w:ilvl w:val="0"/>
        </w:numPr>
      </w:pPr>
      <w:r>
        <w:t xml:space="preserve">Video</w:t>
      </w:r>
      <w:r>
        <w:t xml:space="preserve"> </w:t>
      </w:r>
      <w:hyperlink r:id="rId86">
        <w:r>
          <w:rPr>
            <w:rStyle w:val="Hyperlink"/>
          </w:rPr>
          <w:t xml:space="preserve">How Google Sets Goals: OKRs</w:t>
        </w:r>
      </w:hyperlink>
      <w:r>
        <w:t xml:space="preserve"> </w:t>
      </w:r>
      <w:r>
        <w:t xml:space="preserve">mit Google</w:t>
      </w:r>
      <w:r>
        <w:t xml:space="preserve"> </w:t>
      </w:r>
      <w:r>
        <w:t xml:space="preserve">Ventures Partner Rick Klau</w:t>
      </w:r>
    </w:p>
    <w:p>
      <w:pPr>
        <w:pStyle w:val="Compact"/>
        <w:numPr>
          <w:numId w:val="1011"/>
          <w:ilvl w:val="0"/>
        </w:numPr>
      </w:pPr>
      <w:r>
        <w:t xml:space="preserve">Buch</w:t>
      </w:r>
      <w:r>
        <w:t xml:space="preserve"> </w:t>
      </w:r>
      <w:hyperlink r:id="rId87">
        <w:r>
          <w:rPr>
            <w:rStyle w:val="Hyperlink"/>
          </w:rPr>
          <w:t xml:space="preserve">Introduction To OKRs</w:t>
        </w:r>
      </w:hyperlink>
      <w:r>
        <w:t xml:space="preserve"> </w:t>
      </w:r>
      <w:r>
        <w:t xml:space="preserve">von Christina Wodtke</w:t>
      </w:r>
    </w:p>
    <w:p>
      <w:pPr>
        <w:pStyle w:val="Compact"/>
        <w:numPr>
          <w:numId w:val="1011"/>
          <w:ilvl w:val="0"/>
        </w:numPr>
      </w:pPr>
      <w:r>
        <w:t xml:space="preserve">Buch</w:t>
      </w:r>
      <w:r>
        <w:t xml:space="preserve"> </w:t>
      </w:r>
      <w:hyperlink r:id="rId88">
        <w:r>
          <w:rPr>
            <w:rStyle w:val="Hyperlink"/>
          </w:rPr>
          <w:t xml:space="preserve">The Beginner’s Guide To OKR</w:t>
        </w:r>
      </w:hyperlink>
      <w:r>
        <w:t xml:space="preserve"> </w:t>
      </w:r>
      <w:r>
        <w:t xml:space="preserve">von Felipe Castro</w:t>
      </w:r>
    </w:p>
    <w:p>
      <w:pPr>
        <w:pStyle w:val="Heading3"/>
      </w:pPr>
      <w:bookmarkStart w:id="89" w:name="X33123adde20a975ccd8a18a7e7e8b952078887f"/>
      <w:r>
        <w:t xml:space="preserve">Menschen, die mit meinem Ziel zu tun haben (Kata)</w:t>
      </w:r>
      <w:bookmarkEnd w:id="89"/>
    </w:p>
    <w:p>
      <w:pPr>
        <w:pStyle w:val="FirstParagraph"/>
      </w:pPr>
      <w:r>
        <w:t xml:space="preserve">In dieser Woche wirst Du über Menschen nachdenken, die Dir bei Deinen Zielen helfen können (allein arbeiten ist Addition, zusammenarbeiten ist Multiplikation!).</w:t>
      </w:r>
    </w:p>
    <w:p>
      <w:pPr>
        <w:pStyle w:val="BodyText"/>
      </w:pPr>
      <w:r>
        <w:rPr>
          <w:b/>
          <w:i/>
        </w:rPr>
        <w:t xml:space="preserve">Dauer:</w:t>
      </w:r>
      <w:r>
        <w:rPr>
          <w:i/>
        </w:rPr>
        <w:t xml:space="preserve"> </w:t>
      </w:r>
      <w:r>
        <w:rPr>
          <w:i/>
        </w:rPr>
        <w:t xml:space="preserve">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90">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Compact"/>
        <w:numPr>
          <w:numId w:val="1012"/>
          <w:ilvl w:val="0"/>
        </w:numPr>
      </w:pPr>
      <w:r>
        <w:t xml:space="preserve">…</w:t>
      </w:r>
    </w:p>
    <w:p>
      <w:pPr>
        <w:pStyle w:val="FirstParagraph"/>
      </w:pPr>
      <w:r>
        <w:rPr>
          <w:b/>
        </w:rPr>
        <w:t xml:space="preserve">Weitere Informationen:</w:t>
      </w:r>
    </w:p>
    <w:p>
      <w:pPr>
        <w:pStyle w:val="Compact"/>
        <w:numPr>
          <w:numId w:val="1013"/>
          <w:ilvl w:val="0"/>
        </w:numPr>
      </w:pPr>
      <w:r>
        <w:t xml:space="preserve">Video</w:t>
      </w:r>
      <w:r>
        <w:t xml:space="preserve"> </w:t>
      </w:r>
      <w:hyperlink r:id="rId91">
        <w:r>
          <w:rPr>
            <w:rStyle w:val="Hyperlink"/>
          </w:rPr>
          <w:t xml:space="preserve">Social Networking In Plain English</w:t>
        </w:r>
      </w:hyperlink>
    </w:p>
    <w:p>
      <w:pPr>
        <w:pStyle w:val="Heading3"/>
      </w:pPr>
      <w:bookmarkStart w:id="92" w:name="deine-erste-erfahrung-des-teilens-kata"/>
      <w:r>
        <w:t xml:space="preserve">Deine erste Erfahrung des Teilens (Kata)</w:t>
      </w:r>
      <w:bookmarkEnd w:id="92"/>
    </w:p>
    <w:p>
      <w:pPr>
        <w:pStyle w:val="FirstParagraph"/>
      </w:pPr>
      <w:r>
        <w:t xml:space="preserve">In dieser Kata wirst Du Aufmerksamkeit, Wissen, Erfahrungen und wertvolle Ressourcen mit Deinem Netzwerk teilen, um Vertrauen aufzubauen und Unterstützung zu erhalten.</w:t>
      </w:r>
    </w:p>
    <w:p>
      <w:pPr>
        <w:pStyle w:val="BodyText"/>
      </w:pPr>
      <w:r>
        <w:rPr>
          <w:b/>
          <w:i/>
        </w:rPr>
        <w:t xml:space="preserve">Dauer:</w:t>
      </w:r>
      <w:r>
        <w:rPr>
          <w:i/>
        </w:rPr>
        <w:t xml:space="preserve"> </w:t>
      </w:r>
      <w:r>
        <w:rPr>
          <w:i/>
        </w:rPr>
        <w:t xml:space="preserve">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Compact"/>
        <w:numPr>
          <w:numId w:val="1014"/>
          <w:ilvl w:val="0"/>
        </w:numPr>
      </w:pPr>
      <w:r>
        <w:t xml:space="preserve">…</w:t>
      </w:r>
    </w:p>
    <w:p>
      <w:pPr>
        <w:pStyle w:val="Heading3"/>
      </w:pPr>
      <w:bookmarkStart w:id="93" w:name="ein-termin-mit-dir-selbst-kata"/>
      <w:r>
        <w:t xml:space="preserve">Ein Termin mit dir selbst (Kata)</w:t>
      </w:r>
      <w:bookmarkEnd w:id="93"/>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rPr>
          <w:b/>
          <w:i/>
        </w:rPr>
        <w:t xml:space="preserve">Dauer:</w:t>
      </w:r>
      <w:r>
        <w:rPr>
          <w:i/>
        </w:rPr>
        <w:t xml:space="preserve"> </w:t>
      </w:r>
      <w:r>
        <w:rPr>
          <w:i/>
        </w:rPr>
        <w:t xml:space="preserve">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Compact"/>
        <w:numPr>
          <w:numId w:val="1015"/>
          <w:ilvl w:val="0"/>
        </w:numPr>
      </w:pPr>
      <w:r>
        <w:t xml:space="preserve">…</w:t>
      </w:r>
    </w:p>
    <w:p>
      <w:pPr>
        <w:pStyle w:val="Heading3"/>
      </w:pPr>
      <w:bookmarkStart w:id="94" w:name="google-dich-selbst-kata"/>
      <w:r>
        <w:t xml:space="preserve">Google Dich selbst! (Kata)</w:t>
      </w:r>
      <w:bookmarkEnd w:id="94"/>
    </w:p>
    <w:p>
      <w:pPr>
        <w:pStyle w:val="FirstParagraph"/>
      </w:pPr>
      <w:r>
        <w:t xml:space="preserve">In dieser Kata wirst Du Dich selber im Intranet oder Internet suchen.</w:t>
      </w:r>
    </w:p>
    <w:p>
      <w:pPr>
        <w:pStyle w:val="BodyText"/>
      </w:pPr>
      <w:r>
        <w:rPr>
          <w:b/>
          <w:i/>
        </w:rPr>
        <w:t xml:space="preserve">Dauer:</w:t>
      </w:r>
      <w:r>
        <w:rPr>
          <w:i/>
        </w:rPr>
        <w:t xml:space="preserve"> </w:t>
      </w:r>
      <w:r>
        <w:rPr>
          <w:i/>
        </w:rPr>
        <w:t xml:space="preserve">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ogle-Dich-selbst.png" id="0" name="Picture"/>
                    <pic:cNvPicPr>
                      <a:picLocks noChangeArrowheads="1" noChangeAspect="1"/>
                    </pic:cNvPicPr>
                  </pic:nvPicPr>
                  <pic:blipFill>
                    <a:blip r:embed="rId95"/>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Compact"/>
        <w:numPr>
          <w:numId w:val="1016"/>
          <w:ilvl w:val="0"/>
        </w:numPr>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pStyle w:val="Compact"/>
        <w:numPr>
          <w:numId w:val="1017"/>
          <w:ilvl w:val="0"/>
        </w:numPr>
      </w:pPr>
      <w:r>
        <w:t xml:space="preserve">Wikipedia Artikel</w:t>
      </w:r>
      <w:r>
        <w:t xml:space="preserve"> </w:t>
      </w:r>
      <w:hyperlink r:id="rId96">
        <w:r>
          <w:rPr>
            <w:rStyle w:val="Hyperlink"/>
          </w:rPr>
          <w:t xml:space="preserve">Egosurfing</w:t>
        </w:r>
      </w:hyperlink>
    </w:p>
    <w:p>
      <w:pPr>
        <w:pStyle w:val="Compact"/>
        <w:numPr>
          <w:numId w:val="1017"/>
          <w:ilvl w:val="0"/>
        </w:numPr>
      </w:pPr>
      <w:r>
        <w:t xml:space="preserve">Artikel</w:t>
      </w:r>
      <w:r>
        <w:t xml:space="preserve"> </w:t>
      </w:r>
      <w:hyperlink r:id="rId97">
        <w:r>
          <w:rPr>
            <w:rStyle w:val="Hyperlink"/>
          </w:rPr>
          <w:t xml:space="preserve">Google Yourself! Measuring the performance of personalized information resources</w:t>
        </w:r>
      </w:hyperlink>
      <w:r>
        <w:t xml:space="preserve"> </w:t>
      </w:r>
      <w:r>
        <w:t xml:space="preserve">von Thomas Nicolai und Lars Kirchhoff.</w:t>
      </w:r>
    </w:p>
    <w:p>
      <w:pPr>
        <w:pStyle w:val="Heading3"/>
      </w:pPr>
      <w:bookmarkStart w:id="98" w:name="fakten-über-mich-kata"/>
      <w:r>
        <w:t xml:space="preserve">25 Fakten über mich (Kata)</w:t>
      </w:r>
      <w:bookmarkEnd w:id="98"/>
    </w:p>
    <w:p>
      <w:pPr>
        <w:pStyle w:val="FirstParagraph"/>
      </w:pPr>
      <w:r>
        <w:t xml:space="preserve">In dieser Kata wirst Du Fakten und persönliche Informationen sammeln, die für Dein Netzwerk relevant sein könnten und Dir helfen, Dich zu vernetzen.</w:t>
      </w:r>
    </w:p>
    <w:p>
      <w:pPr>
        <w:pStyle w:val="BodyText"/>
      </w:pPr>
      <w:r>
        <w:rPr>
          <w:b/>
          <w:i/>
        </w:rPr>
        <w:t xml:space="preserve">Dauer:</w:t>
      </w:r>
      <w:r>
        <w:rPr>
          <w:i/>
        </w:rPr>
        <w:t xml:space="preserve"> </w:t>
      </w:r>
      <w:r>
        <w:rPr>
          <w:i/>
        </w:rPr>
        <w:t xml:space="preserve">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pStyle w:val="Compact"/>
        <w:numPr>
          <w:numId w:val="1018"/>
          <w:ilvl w:val="0"/>
        </w:numPr>
      </w:pPr>
      <w:r>
        <w:t xml:space="preserve">Lebenserfahrungen</w:t>
      </w:r>
    </w:p>
    <w:p>
      <w:pPr>
        <w:pStyle w:val="Compact"/>
        <w:numPr>
          <w:numId w:val="1018"/>
          <w:ilvl w:val="0"/>
        </w:numPr>
      </w:pPr>
      <w:r>
        <w:t xml:space="preserve">Deine Vorlieben/Abneigungen</w:t>
      </w:r>
    </w:p>
    <w:p>
      <w:pPr>
        <w:pStyle w:val="Compact"/>
        <w:numPr>
          <w:numId w:val="1018"/>
          <w:ilvl w:val="0"/>
        </w:numPr>
      </w:pPr>
      <w:r>
        <w:t xml:space="preserve">Wo du geboren wurdest/lebst</w:t>
      </w:r>
    </w:p>
    <w:p>
      <w:pPr>
        <w:pStyle w:val="Compact"/>
        <w:numPr>
          <w:numId w:val="1018"/>
          <w:ilvl w:val="0"/>
        </w:numPr>
      </w:pPr>
      <w:r>
        <w:t xml:space="preserve">Familie, Kinder, Eltern</w:t>
      </w:r>
    </w:p>
    <w:p>
      <w:pPr>
        <w:pStyle w:val="Compact"/>
        <w:numPr>
          <w:numId w:val="1018"/>
          <w:ilvl w:val="0"/>
        </w:numPr>
      </w:pPr>
      <w:r>
        <w:t xml:space="preserve">Schulen, Universitäten</w:t>
      </w:r>
    </w:p>
    <w:p>
      <w:pPr>
        <w:pStyle w:val="Compact"/>
        <w:numPr>
          <w:numId w:val="1018"/>
          <w:ilvl w:val="0"/>
        </w:numPr>
      </w:pPr>
      <w:r>
        <w:t xml:space="preserve">Arbeitsplätze in der Vergangenheit</w:t>
      </w:r>
    </w:p>
    <w:p>
      <w:pPr>
        <w:pStyle w:val="Compact"/>
        <w:numPr>
          <w:numId w:val="1018"/>
          <w:ilvl w:val="0"/>
        </w:numPr>
      </w:pPr>
      <w:r>
        <w:t xml:space="preserve">Berufliche Herausforderungen</w:t>
      </w:r>
    </w:p>
    <w:p>
      <w:pPr>
        <w:pStyle w:val="Compact"/>
        <w:numPr>
          <w:numId w:val="1018"/>
          <w:ilvl w:val="0"/>
        </w:numPr>
      </w:pPr>
      <w:r>
        <w:t xml:space="preserve">Urlaube</w:t>
      </w:r>
    </w:p>
    <w:p>
      <w:pPr>
        <w:pStyle w:val="Compact"/>
        <w:numPr>
          <w:numId w:val="1018"/>
          <w:ilvl w:val="0"/>
        </w:numPr>
      </w:pPr>
      <w:r>
        <w:t xml:space="preserve">Hobbys</w:t>
      </w:r>
    </w:p>
    <w:p>
      <w:pPr>
        <w:pStyle w:val="Compact"/>
        <w:numPr>
          <w:numId w:val="1018"/>
          <w:ilvl w:val="0"/>
        </w:numPr>
      </w:pPr>
      <w:r>
        <w:t xml:space="preserve">Leistungen</w:t>
      </w:r>
    </w:p>
    <w:p>
      <w:pPr>
        <w:pStyle w:val="Compact"/>
        <w:numPr>
          <w:numId w:val="1018"/>
          <w:ilvl w:val="0"/>
        </w:numPr>
      </w:pPr>
      <w:r>
        <w:t xml:space="preserve">Lustige Fakten</w:t>
      </w:r>
    </w:p>
    <w:p>
      <w:pPr>
        <w:pStyle w:val="Compact"/>
        <w:numPr>
          <w:numId w:val="1018"/>
          <w:ilvl w:val="0"/>
        </w:numPr>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99">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Compact"/>
        <w:numPr>
          <w:numId w:val="1019"/>
          <w:ilvl w:val="0"/>
        </w:numPr>
      </w:pPr>
      <w:r>
        <w:t xml:space="preserve">…</w:t>
      </w:r>
    </w:p>
    <w:p>
      <w:pPr>
        <w:pStyle w:val="FirstParagraph"/>
      </w:pPr>
      <w:r>
        <w:rPr>
          <w:b/>
        </w:rPr>
        <w:t xml:space="preserve">Weitere Informationen:</w:t>
      </w:r>
    </w:p>
    <w:p>
      <w:pPr>
        <w:pStyle w:val="Compact"/>
        <w:numPr>
          <w:numId w:val="1020"/>
          <w:ilvl w:val="0"/>
        </w:numPr>
      </w:pPr>
      <w:r>
        <w:t xml:space="preserve">YouTube-Suche</w:t>
      </w:r>
      <w:r>
        <w:t xml:space="preserve"> </w:t>
      </w:r>
      <w:hyperlink r:id="rId100">
        <w:r>
          <w:rPr>
            <w:rStyle w:val="Hyperlink"/>
          </w:rPr>
          <w:t xml:space="preserve">“</w:t>
        </w:r>
        <w:r>
          <w:rPr>
            <w:rStyle w:val="Hyperlink"/>
          </w:rPr>
          <w:t xml:space="preserve">random facts about me</w:t>
        </w:r>
        <w:r>
          <w:rPr>
            <w:rStyle w:val="Hyperlink"/>
          </w:rPr>
          <w:t xml:space="preserve">”</w:t>
        </w:r>
      </w:hyperlink>
    </w:p>
    <w:p>
      <w:pPr>
        <w:pStyle w:val="Heading3"/>
      </w:pPr>
      <w:bookmarkStart w:id="101" w:name="meine-top-10-wissenswerte-kata"/>
      <w:r>
        <w:t xml:space="preserve">Meine Top 10 WissensWerte (Kata)</w:t>
      </w:r>
      <w:bookmarkEnd w:id="101"/>
    </w:p>
    <w:p>
      <w:pPr>
        <w:pStyle w:val="FirstParagraph"/>
      </w:pPr>
      <w:r>
        <w:t xml:space="preserve">In dieser Kata wirst Du zu Deinen Top 10 Wissenswerte reflektieren, die Du in Deinem Netzwerk teilen kannst.</w:t>
      </w:r>
    </w:p>
    <w:p>
      <w:pPr>
        <w:pStyle w:val="BodyText"/>
      </w:pPr>
      <w:r>
        <w:rPr>
          <w:b/>
          <w:i/>
        </w:rPr>
        <w:t xml:space="preserve">Dauer:</w:t>
      </w:r>
      <w:r>
        <w:rPr>
          <w:i/>
        </w:rPr>
        <w:t xml:space="preserve"> </w:t>
      </w:r>
      <w:r>
        <w:rPr>
          <w:i/>
        </w:rPr>
        <w:t xml:space="preserve">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Compact"/>
        <w:numPr>
          <w:numId w:val="1021"/>
          <w:ilvl w:val="0"/>
        </w:numPr>
      </w:pPr>
      <w:r>
        <w:t xml:space="preserve">…</w:t>
      </w:r>
    </w:p>
    <w:p>
      <w:pPr>
        <w:pStyle w:val="Heading3"/>
      </w:pPr>
      <w:bookmarkStart w:id="102" w:name="X74abfd65584741b984d374ea43ffcfee90b133d"/>
      <w:r>
        <w:t xml:space="preserve">Aktualisiere deinen digitalen Zwilling (Kata)</w:t>
      </w:r>
      <w:bookmarkEnd w:id="102"/>
    </w:p>
    <w:p>
      <w:pPr>
        <w:pStyle w:val="FirstParagraph"/>
      </w:pPr>
      <w:r>
        <w:t xml:space="preserve">In dieser Kata wirst Du, wenn Deine digitalen Zwillinge wie Website, Blog oder Profil nicht mit Deinen Erkenntnissen aus der letzten Woche übereinstimmen, diese aktualisieren.</w:t>
      </w:r>
    </w:p>
    <w:p>
      <w:pPr>
        <w:pStyle w:val="BodyText"/>
      </w:pPr>
      <w:r>
        <w:rPr>
          <w:b/>
          <w:i/>
        </w:rPr>
        <w:t xml:space="preserve">Dauer:</w:t>
      </w:r>
      <w:r>
        <w:rPr>
          <w:i/>
        </w:rPr>
        <w:t xml:space="preserve"> </w:t>
      </w:r>
      <w:r>
        <w:rPr>
          <w:i/>
        </w:rPr>
        <w:t xml:space="preserve">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Compact"/>
        <w:numPr>
          <w:numId w:val="1022"/>
          <w:ilvl w:val="0"/>
        </w:numPr>
      </w:pPr>
      <w:r>
        <w:t xml:space="preserve">…</w:t>
      </w:r>
    </w:p>
    <w:p>
      <w:pPr>
        <w:pStyle w:val="Heading3"/>
      </w:pPr>
      <w:bookmarkStart w:id="103" w:name="X13e7f740712ae9b98eba0ddee5db89cc9ca6027"/>
      <w:r>
        <w:t xml:space="preserve">Finde Communities, die mit Deinem Ziel in Verbindung stehen (Kata)</w:t>
      </w:r>
      <w:bookmarkEnd w:id="103"/>
    </w:p>
    <w:p>
      <w:pPr>
        <w:pStyle w:val="FirstParagraph"/>
      </w:pPr>
      <w:r>
        <w:t xml:space="preserve">In dieser Kata nach Communities oder Gruppen suchen, die Dir helfen können, Deine Ziele zu erreichen.</w:t>
      </w:r>
    </w:p>
    <w:p>
      <w:pPr>
        <w:pStyle w:val="BodyText"/>
      </w:pPr>
      <w:r>
        <w:rPr>
          <w:b/>
          <w:i/>
        </w:rPr>
        <w:t xml:space="preserve">Dauer:</w:t>
      </w:r>
      <w:r>
        <w:rPr>
          <w:i/>
        </w:rPr>
        <w:t xml:space="preserve"> </w:t>
      </w:r>
      <w:r>
        <w:rPr>
          <w:i/>
        </w:rPr>
        <w:t xml:space="preserve">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104">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105">
        <w:r>
          <w:rPr>
            <w:rStyle w:val="Hyperlink"/>
          </w:rPr>
          <w:t xml:space="preserve">LinkedIn-Gruppen</w:t>
        </w:r>
      </w:hyperlink>
      <w:r>
        <w:t xml:space="preserve">,</w:t>
      </w:r>
      <w:r>
        <w:t xml:space="preserve"> </w:t>
      </w:r>
      <w:hyperlink r:id="rId106">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107">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108">
        <w:r>
          <w:rPr>
            <w:rStyle w:val="Hyperlink"/>
          </w:rPr>
          <w:t xml:space="preserve">Meetup.com</w:t>
        </w:r>
      </w:hyperlink>
      <w:r>
        <w:t xml:space="preserve">,</w:t>
      </w:r>
      <w:r>
        <w:t xml:space="preserve"> </w:t>
      </w:r>
      <w:hyperlink r:id="rId109">
        <w:r>
          <w:rPr>
            <w:rStyle w:val="Hyperlink"/>
          </w:rPr>
          <w:t xml:space="preserve">Reddit.com</w:t>
        </w:r>
      </w:hyperlink>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3"/>
      </w:pPr>
      <w:bookmarkStart w:id="110" w:name="bringe-dein-ich-ein-kata"/>
      <w:r>
        <w:t xml:space="preserve">Bringe dein ICH ein (Kata)</w:t>
      </w:r>
      <w:bookmarkEnd w:id="110"/>
    </w:p>
    <w:p>
      <w:pPr>
        <w:pStyle w:val="FirstParagraph"/>
      </w:pPr>
      <w:r>
        <w:t xml:space="preserve">In dieser Kata wirst Du die Fakten über Dich selbst nutzen, um eine persönliche Verbindung herzustellen. Du wirst lernen, dass Zuhören manchmal wichtiger ist als Reden.</w:t>
      </w:r>
    </w:p>
    <w:p>
      <w:pPr>
        <w:pStyle w:val="BodyText"/>
      </w:pPr>
      <w:r>
        <w:rPr>
          <w:b/>
          <w:i/>
        </w:rPr>
        <w:t xml:space="preserve">Dauer:</w:t>
      </w:r>
      <w:r>
        <w:rPr>
          <w:i/>
        </w:rPr>
        <w:t xml:space="preserve"> </w:t>
      </w:r>
      <w:r>
        <w:rPr>
          <w:i/>
        </w:rPr>
        <w:t xml:space="preserve">20 Minuten</w:t>
      </w:r>
    </w:p>
    <w:p>
      <w:pPr>
        <w:pStyle w:val="BodyText"/>
      </w:pPr>
      <w:r>
        <w:t xml:space="preserve">Nicht alle Beiträge in Deinem Netzwerk müssen mit deinen Zielen im Zusammenhang stehen.</w:t>
      </w:r>
      <w:r>
        <w:t xml:space="preserve"> </w:t>
      </w:r>
      <w:r>
        <w:t xml:space="preserve">Manchmal teilt man besser etwas über sich selbst, um eine</w:t>
      </w:r>
      <w:r>
        <w:t xml:space="preserve"> </w:t>
      </w:r>
      <w:r>
        <w:t xml:space="preserve">persönliche Verbindung herzustellen. Die Liste der Fakten über Dich</w:t>
      </w:r>
      <w:r>
        <w:t xml:space="preserve"> </w:t>
      </w:r>
      <w:r>
        <w:t xml:space="preserve">kann helfen, interessante Querbeziehungen zu anderen Menschen zu finden.</w:t>
      </w:r>
      <w:r>
        <w:t xml:space="preserve"> </w:t>
      </w:r>
      <w:r>
        <w:t xml:space="preserve">Versuche solche zu finden und verwende sie, um eine Verbindung herzustellen.</w:t>
      </w:r>
    </w:p>
    <w:p>
      <w:pPr>
        <w:pStyle w:val="BodyText"/>
      </w:pPr>
      <w:r>
        <w:t xml:space="preserve">Gehe durch die Fakten über Dich und finde mindestens ein</w:t>
      </w:r>
      <w:r>
        <w:t xml:space="preserve"> </w:t>
      </w:r>
      <w:r>
        <w:t xml:space="preserve">Fakt, das für eine Person auf Deiner Beziehungsliste interessant</w:t>
      </w:r>
      <w:r>
        <w:t xml:space="preserve"> </w:t>
      </w:r>
      <w:r>
        <w:t xml:space="preserve">sein könnte. Schreibe eine Nachricht an diese Person und versuche,</w:t>
      </w:r>
      <w:r>
        <w:t xml:space="preserve"> </w:t>
      </w:r>
      <w:r>
        <w:t xml:space="preserve">die Beziehung anhand dieses Fakts zu vertiefen:</w:t>
      </w:r>
    </w:p>
    <w:p>
      <w:pPr>
        <w:pStyle w:val="Compact"/>
        <w:numPr>
          <w:numId w:val="1024"/>
          <w:ilvl w:val="0"/>
        </w:numPr>
      </w:pPr>
      <w:r>
        <w:t xml:space="preserve">…</w:t>
      </w:r>
    </w:p>
    <w:p>
      <w:pPr>
        <w:pStyle w:val="Heading3"/>
      </w:pPr>
      <w:bookmarkStart w:id="111" w:name="ein-brief-an-mein-zukünftiges-ich-kata"/>
      <w:r>
        <w:t xml:space="preserve">Ein Brief an mein zukünftiges Ich (Kata)</w:t>
      </w:r>
      <w:bookmarkEnd w:id="111"/>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rPr>
          <w:b/>
          <w:i/>
        </w:rPr>
        <w:t xml:space="preserve">Dauer:</w:t>
      </w:r>
      <w:r>
        <w:rPr>
          <w:i/>
        </w:rPr>
        <w:t xml:space="preserve"> </w:t>
      </w:r>
      <w:r>
        <w:rPr>
          <w:i/>
        </w:rPr>
        <w:t xml:space="preserve">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12">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13">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114"/>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Weitere Informationen:</w:t>
      </w:r>
    </w:p>
    <w:p>
      <w:pPr>
        <w:pStyle w:val="Compact"/>
        <w:numPr>
          <w:numId w:val="1025"/>
          <w:ilvl w:val="0"/>
        </w:numPr>
      </w:pPr>
      <w:r>
        <w:t xml:space="preserve">Video</w:t>
      </w:r>
      <w:r>
        <w:t xml:space="preserve"> </w:t>
      </w:r>
      <w:hyperlink r:id="rId115">
        <w:r>
          <w:rPr>
            <w:rStyle w:val="Hyperlink"/>
          </w:rPr>
          <w:t xml:space="preserve">A Letter To My Future Self</w:t>
        </w:r>
      </w:hyperlink>
    </w:p>
    <w:p>
      <w:pPr>
        <w:pStyle w:val="Compact"/>
        <w:numPr>
          <w:numId w:val="1025"/>
          <w:ilvl w:val="0"/>
        </w:numPr>
      </w:pPr>
      <w:r>
        <w:t xml:space="preserve">Artikel</w:t>
      </w:r>
      <w:r>
        <w:t xml:space="preserve"> </w:t>
      </w:r>
      <w:hyperlink r:id="rId116">
        <w:r>
          <w:rPr>
            <w:rStyle w:val="Hyperlink"/>
          </w:rPr>
          <w:t xml:space="preserve">How to Write a Letter to Your Future Self</w:t>
        </w:r>
      </w:hyperlink>
    </w:p>
    <w:p>
      <w:pPr>
        <w:pStyle w:val="Heading2"/>
      </w:pPr>
      <w:bookmarkStart w:id="117" w:name="okr-lernpfad"/>
      <w:r>
        <w:t xml:space="preserve">OKR Lernpfad</w:t>
      </w:r>
      <w:bookmarkEnd w:id="117"/>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66">
        <w:r>
          <w:rPr>
            <w:rStyle w:val="Hyperlink"/>
          </w:rPr>
          <w:t xml:space="preserve">nach folgenden Kriterien</w:t>
        </w:r>
      </w:hyperlink>
      <w:r>
        <w:t xml:space="preserve"> </w:t>
      </w:r>
      <w:r>
        <w:t xml:space="preserve">definiert werden:</w:t>
      </w:r>
    </w:p>
    <w:p>
      <w:pPr>
        <w:pStyle w:val="Compact"/>
        <w:numPr>
          <w:numId w:val="1026"/>
          <w:ilvl w:val="0"/>
        </w:numPr>
      </w:pPr>
      <w:r>
        <w:t xml:space="preserve">Objectives sind anspruchsvoll und können sich etwas unbequem anfühlen.</w:t>
      </w:r>
    </w:p>
    <w:p>
      <w:pPr>
        <w:pStyle w:val="Compact"/>
        <w:numPr>
          <w:numId w:val="1026"/>
          <w:ilvl w:val="0"/>
        </w:numPr>
      </w:pPr>
      <w:r>
        <w:t xml:space="preserve">Key Results sind auf einer Skala von 0 - 1,0 messbar (oder 0-100%).</w:t>
      </w:r>
    </w:p>
    <w:p>
      <w:pPr>
        <w:pStyle w:val="Compact"/>
        <w:numPr>
          <w:numId w:val="1026"/>
          <w:ilvl w:val="0"/>
        </w:numPr>
      </w:pPr>
      <w:r>
        <w:t xml:space="preserve">OKRs sind transparent, so dass jeder sehen kann, woran andere arbeiten.</w:t>
      </w:r>
    </w:p>
    <w:p>
      <w:pPr>
        <w:pStyle w:val="Compact"/>
        <w:numPr>
          <w:numId w:val="1026"/>
          <w:ilvl w:val="0"/>
        </w:numPr>
      </w:pPr>
      <w:r>
        <w:t xml:space="preserve">Der optimale Grad der Zielerreichung ist 60-70%. Wenn du deine Ziele immer zu 100% erreichst, sind deine OKRs nicht ambitioniert genug und du solltest dir höhere Ziele stecken.</w:t>
      </w:r>
    </w:p>
    <w:p>
      <w:pPr>
        <w:pStyle w:val="Compact"/>
        <w:numPr>
          <w:numId w:val="1026"/>
          <w:ilvl w:val="0"/>
        </w:numPr>
      </w:pPr>
      <w:r>
        <w:t xml:space="preserve">Ein niedriger Grad der Zielerreichung sollte als Lernchance für die nächsten OKRs angesehen werden.</w:t>
      </w:r>
    </w:p>
    <w:p>
      <w:pPr>
        <w:pStyle w:val="Compact"/>
        <w:numPr>
          <w:numId w:val="1026"/>
          <w:ilvl w:val="0"/>
        </w:numPr>
      </w:pPr>
      <w:r>
        <w:t xml:space="preserve">In Unternehmen dienen OKRs NICHT(!) zur Leistungsbeurteilung.</w:t>
      </w:r>
    </w:p>
    <w:p>
      <w:pPr>
        <w:pStyle w:val="Compact"/>
        <w:numPr>
          <w:numId w:val="1026"/>
          <w:ilvl w:val="0"/>
        </w:numPr>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p>
      <w:pPr>
        <w:pStyle w:val="Heading3"/>
      </w:pPr>
      <w:bookmarkStart w:id="118" w:name="top-10-quellen-zu-okrs-kata"/>
      <w:r>
        <w:t xml:space="preserve">Top 10 Quellen zu OKRs (Kata)</w:t>
      </w:r>
      <w:bookmarkEnd w:id="118"/>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19">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20">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pStyle w:val="Compact"/>
        <w:numPr>
          <w:numId w:val="1027"/>
          <w:ilvl w:val="0"/>
        </w:numPr>
      </w:pPr>
      <w:hyperlink r:id="rId121">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pStyle w:val="Compact"/>
        <w:numPr>
          <w:numId w:val="1027"/>
          <w:ilvl w:val="0"/>
        </w:numPr>
      </w:pPr>
      <w:hyperlink r:id="rId122">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pStyle w:val="Compact"/>
        <w:numPr>
          <w:numId w:val="1027"/>
          <w:ilvl w:val="0"/>
        </w:numPr>
      </w:pPr>
      <w:hyperlink r:id="rId86">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pStyle w:val="Compact"/>
        <w:numPr>
          <w:numId w:val="1027"/>
          <w:ilvl w:val="0"/>
        </w:numPr>
      </w:pPr>
      <w:hyperlink r:id="rId87">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pStyle w:val="Compact"/>
        <w:numPr>
          <w:numId w:val="1027"/>
          <w:ilvl w:val="0"/>
        </w:numPr>
      </w:pPr>
      <w:hyperlink r:id="rId88">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pStyle w:val="Compact"/>
        <w:numPr>
          <w:numId w:val="1027"/>
          <w:ilvl w:val="0"/>
        </w:numPr>
      </w:pPr>
      <w:hyperlink r:id="rId123">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24">
        <w:r>
          <w:rPr>
            <w:rStyle w:val="Hyperlink"/>
          </w:rPr>
          <w:t xml:space="preserve">weekdone</w:t>
        </w:r>
      </w:hyperlink>
      <w:r>
        <w:t xml:space="preserve">.</w:t>
      </w:r>
    </w:p>
    <w:p>
      <w:pPr>
        <w:pStyle w:val="Compact"/>
        <w:numPr>
          <w:numId w:val="1027"/>
          <w:ilvl w:val="0"/>
        </w:numPr>
      </w:pPr>
      <w:hyperlink r:id="rId125">
        <w:r>
          <w:rPr>
            <w:rStyle w:val="Hyperlink"/>
            <w:b/>
          </w:rPr>
          <w:t xml:space="preserve">Objectives and Key Results</w:t>
        </w:r>
      </w:hyperlink>
      <w:r>
        <w:t xml:space="preserve"> </w:t>
      </w:r>
      <w:r>
        <w:t xml:space="preserve">(en) - White Paper von Ben Lamorte () Betreiber der Webseite</w:t>
      </w:r>
      <w:r>
        <w:t xml:space="preserve"> </w:t>
      </w:r>
      <w:hyperlink r:id="rId126">
        <w:r>
          <w:rPr>
            <w:rStyle w:val="Hyperlink"/>
          </w:rPr>
          <w:t xml:space="preserve">okrs.com</w:t>
        </w:r>
      </w:hyperlink>
      <w:r>
        <w:t xml:space="preserve">.</w:t>
      </w:r>
    </w:p>
    <w:p>
      <w:pPr>
        <w:pStyle w:val="Compact"/>
        <w:numPr>
          <w:numId w:val="1027"/>
          <w:ilvl w:val="0"/>
        </w:numPr>
      </w:pPr>
      <w:hyperlink r:id="rId127">
        <w:r>
          <w:rPr>
            <w:rStyle w:val="Hyperlink"/>
            <w:b/>
          </w:rPr>
          <w:t xml:space="preserve">Giant Talk Podcast</w:t>
        </w:r>
      </w:hyperlink>
      <w:r>
        <w:t xml:space="preserve"> </w:t>
      </w:r>
      <w:r>
        <w:t xml:space="preserve">(en) - Podcast zur OKRs von There Be Giants, einer OKR-Beratung aus Großbritannien.</w:t>
      </w:r>
    </w:p>
    <w:p>
      <w:pPr>
        <w:pStyle w:val="Compact"/>
        <w:numPr>
          <w:numId w:val="1027"/>
          <w:ilvl w:val="0"/>
        </w:numPr>
      </w:pPr>
      <w:hyperlink r:id="rId128">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pStyle w:val="Compact"/>
        <w:numPr>
          <w:numId w:val="1027"/>
          <w:ilvl w:val="0"/>
        </w:numPr>
      </w:pPr>
      <w:hyperlink r:id="rId129">
        <w:r>
          <w:rPr>
            <w:rStyle w:val="Hyperlink"/>
            <w:b/>
          </w:rPr>
          <w:t xml:space="preserve">OKRs und digitale Organisationen</w:t>
        </w:r>
      </w:hyperlink>
      <w:r>
        <w:t xml:space="preserve"> </w:t>
      </w:r>
      <w:r>
        <w:t xml:space="preserve">(de) - Einführung in OKRs von</w:t>
      </w:r>
      <w:r>
        <w:t xml:space="preserve"> </w:t>
      </w:r>
      <w:hyperlink r:id="rId130">
        <w:r>
          <w:rPr>
            <w:rStyle w:val="Hyperlink"/>
          </w:rPr>
          <w:t xml:space="preserve">workpath</w:t>
        </w:r>
      </w:hyperlink>
      <w:r>
        <w:t xml:space="preserve">, einem OKR-Software-Anbieter aus München.</w:t>
      </w:r>
    </w:p>
    <w:p>
      <w:pPr>
        <w:pStyle w:val="Heading3"/>
      </w:pPr>
      <w:bookmarkStart w:id="131" w:name="richte-deine-okr-umgebung-ein-kata"/>
      <w:r>
        <w:t xml:space="preserve">Richte deine OKR-Umgebung ein (Kata)</w:t>
      </w:r>
      <w:bookmarkEnd w:id="131"/>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pStyle w:val="Compact"/>
        <w:numPr>
          <w:numId w:val="1028"/>
          <w:ilvl w:val="0"/>
        </w:numPr>
      </w:pPr>
      <w:r>
        <w:rPr>
          <w:b/>
        </w:rPr>
        <w:t xml:space="preserve">OKR Weekly Check-in (Wochentag, Uhrzeit):</w:t>
      </w:r>
      <w:r>
        <w:t xml:space="preserve"> </w:t>
      </w:r>
      <w:r>
        <w:t xml:space="preserve">…</w:t>
      </w:r>
    </w:p>
    <w:p>
      <w:pPr>
        <w:pStyle w:val="Compact"/>
        <w:numPr>
          <w:numId w:val="1028"/>
          <w:ilvl w:val="0"/>
        </w:numPr>
      </w:pPr>
      <w:r>
        <w:rPr>
          <w:b/>
        </w:rPr>
        <w:t xml:space="preserve">OKR Dokumentation:</w:t>
      </w:r>
      <w:r>
        <w:t xml:space="preserve"> </w:t>
      </w:r>
      <w:r>
        <w:t xml:space="preserve">…</w:t>
      </w:r>
    </w:p>
    <w:p>
      <w:pPr>
        <w:pStyle w:val="Heading3"/>
      </w:pPr>
      <w:bookmarkStart w:id="132" w:name="definiere-okrs-für-deinen-sprint-kata"/>
      <w:r>
        <w:t xml:space="preserve">Definiere OKRs für deinen Sprint (Kata)</w:t>
      </w:r>
      <w:bookmarkEnd w:id="132"/>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33">
        <w:r>
          <w:rPr>
            <w:rStyle w:val="Hyperlink"/>
          </w:rPr>
          <w:t xml:space="preserve">Google</w:t>
        </w:r>
      </w:hyperlink>
      <w:r>
        <w:t xml:space="preserve">):</w:t>
      </w:r>
    </w:p>
    <w:p>
      <w:pPr>
        <w:pStyle w:val="Compact"/>
        <w:numPr>
          <w:numId w:val="1029"/>
          <w:ilvl w:val="0"/>
        </w:numPr>
      </w:pPr>
      <w:r>
        <w:t xml:space="preserve">Das Objective ist anspruchsvoll und fühlt sich ein bisschen unbequem an.</w:t>
      </w:r>
    </w:p>
    <w:p>
      <w:pPr>
        <w:pStyle w:val="Compact"/>
        <w:numPr>
          <w:numId w:val="1029"/>
          <w:ilvl w:val="0"/>
        </w:numPr>
      </w:pPr>
      <w:r>
        <w:t xml:space="preserve">Das Objective verwendet Formulierungen, die neue Aktivitäten anstoßen (nicht: beibehalten, weitermachen).</w:t>
      </w:r>
    </w:p>
    <w:p>
      <w:pPr>
        <w:pStyle w:val="Compact"/>
        <w:numPr>
          <w:numId w:val="1029"/>
          <w:ilvl w:val="0"/>
        </w:numPr>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pStyle w:val="Compact"/>
        <w:numPr>
          <w:numId w:val="1029"/>
          <w:ilvl w:val="0"/>
        </w:numPr>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pStyle w:val="Compact"/>
        <w:numPr>
          <w:numId w:val="1030"/>
          <w:ilvl w:val="0"/>
        </w:numPr>
      </w:pPr>
      <w:r>
        <w:t xml:space="preserve">Pro Objective sind nicht mehr als drei Key Results definiert.</w:t>
      </w:r>
    </w:p>
    <w:p>
      <w:pPr>
        <w:pStyle w:val="Compact"/>
        <w:numPr>
          <w:numId w:val="1030"/>
          <w:ilvl w:val="0"/>
        </w:numPr>
      </w:pPr>
      <w:r>
        <w:t xml:space="preserve">Die Key Results drücken messbare Meilensteine aus, die einen bei Erreichung dem Ziel näher bringen.</w:t>
      </w:r>
    </w:p>
    <w:p>
      <w:pPr>
        <w:pStyle w:val="Compact"/>
        <w:numPr>
          <w:numId w:val="1030"/>
          <w:ilvl w:val="0"/>
        </w:numPr>
      </w:pPr>
      <w:r>
        <w:t xml:space="preserve">Die Key Results sind messbar und können auf einer Skala von 0,0 - 1,0 (oder 0 - 100%) gemessen werden.</w:t>
      </w:r>
    </w:p>
    <w:p>
      <w:pPr>
        <w:pStyle w:val="Compact"/>
        <w:numPr>
          <w:numId w:val="1030"/>
          <w:ilvl w:val="0"/>
        </w:numPr>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pStyle w:val="Compact"/>
        <w:numPr>
          <w:numId w:val="1030"/>
          <w:ilvl w:val="0"/>
        </w:numPr>
      </w:pPr>
      <w:r>
        <w:t xml:space="preserve">Messbare Meilensteine sollten den Nachweis der Fertigstellung beinhalten. Und diese Nachweise sollten sichtbar, glaubwürdig und leicht nachvollziehbar sein.</w:t>
      </w:r>
    </w:p>
    <w:p>
      <w:pPr>
        <w:pStyle w:val="Heading3"/>
      </w:pPr>
      <w:bookmarkStart w:id="134" w:name="Xdc38dce1dbc794fe4b5a43a29852b84debb411a"/>
      <w:r>
        <w:t xml:space="preserve">Finalisiere deine OKRs für den Sprint (Kata)</w:t>
      </w:r>
      <w:bookmarkEnd w:id="134"/>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p>
      <w:pPr>
        <w:pStyle w:val="Heading3"/>
      </w:pPr>
      <w:bookmarkStart w:id="135" w:name="führe-dein-weekly-check-in-durch-kata"/>
      <w:r>
        <w:t xml:space="preserve">Führe dein Weekly Check-In durch (Kata)</w:t>
      </w:r>
      <w:bookmarkEnd w:id="135"/>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pStyle w:val="Compact"/>
        <w:numPr>
          <w:numId w:val="1031"/>
          <w:ilvl w:val="0"/>
        </w:numPr>
      </w:pPr>
      <w:r>
        <w:rPr>
          <w:b/>
        </w:rPr>
        <w:t xml:space="preserve">Fortschritt:</w:t>
      </w:r>
      <w:r>
        <w:t xml:space="preserve"> </w:t>
      </w:r>
      <w:r>
        <w:t xml:space="preserve">Was hat sich bei den Key Results seit dem letzten Weekly geändert?</w:t>
      </w:r>
    </w:p>
    <w:p>
      <w:pPr>
        <w:pStyle w:val="Compact"/>
        <w:numPr>
          <w:numId w:val="1031"/>
          <w:ilvl w:val="0"/>
        </w:numPr>
      </w:pPr>
      <w:r>
        <w:rPr>
          <w:b/>
        </w:rPr>
        <w:t xml:space="preserve">Vertrauen:</w:t>
      </w:r>
      <w:r>
        <w:t xml:space="preserve"> </w:t>
      </w:r>
      <w:r>
        <w:t xml:space="preserve">Wie sicher bin ich mir, die Key Results zu erreichen?</w:t>
      </w:r>
    </w:p>
    <w:p>
      <w:pPr>
        <w:pStyle w:val="Compact"/>
        <w:numPr>
          <w:numId w:val="1031"/>
          <w:ilvl w:val="0"/>
        </w:numPr>
      </w:pPr>
      <w:r>
        <w:rPr>
          <w:b/>
        </w:rPr>
        <w:t xml:space="preserve">Barrieren:</w:t>
      </w:r>
      <w:r>
        <w:t xml:space="preserve"> </w:t>
      </w:r>
      <w:r>
        <w:t xml:space="preserve">Was behindert mich in meinem Fortschritt?</w:t>
      </w:r>
    </w:p>
    <w:p>
      <w:pPr>
        <w:pStyle w:val="Compact"/>
        <w:numPr>
          <w:numId w:val="1031"/>
          <w:ilvl w:val="0"/>
        </w:numPr>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p>
      <w:pPr>
        <w:pStyle w:val="Heading3"/>
      </w:pPr>
      <w:bookmarkStart w:id="136" w:name="tools-für-okrs-kata"/>
      <w:r>
        <w:t xml:space="preserve">Tools für OKRs (Kata)</w:t>
      </w:r>
      <w:bookmarkEnd w:id="136"/>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pStyle w:val="Compact"/>
        <w:numPr>
          <w:numId w:val="1032"/>
          <w:ilvl w:val="0"/>
        </w:numPr>
      </w:pPr>
      <w:r>
        <w:rPr>
          <w:b/>
        </w:rPr>
        <w:t xml:space="preserve">Textverareitung</w:t>
      </w:r>
      <w:r>
        <w:t xml:space="preserve">, z.B. Microsoft Word, Google Doc</w:t>
      </w:r>
    </w:p>
    <w:p>
      <w:pPr>
        <w:pStyle w:val="Compact"/>
        <w:numPr>
          <w:numId w:val="1032"/>
          <w:ilvl w:val="0"/>
        </w:numPr>
      </w:pPr>
      <w:r>
        <w:rPr>
          <w:b/>
        </w:rPr>
        <w:t xml:space="preserve">Tabellenkalkulation</w:t>
      </w:r>
      <w:r>
        <w:t xml:space="preserve">, z.B. Microsoft Excel, Google Sheets</w:t>
      </w:r>
    </w:p>
    <w:p>
      <w:pPr>
        <w:pStyle w:val="Compact"/>
        <w:numPr>
          <w:numId w:val="1032"/>
          <w:ilvl w:val="0"/>
        </w:numPr>
      </w:pPr>
      <w:r>
        <w:rPr>
          <w:b/>
        </w:rPr>
        <w:t xml:space="preserve">Notizanwendungen</w:t>
      </w:r>
      <w:r>
        <w:t xml:space="preserve">, z.B. Microsoft OneNote, Evernote</w:t>
      </w:r>
    </w:p>
    <w:p>
      <w:pPr>
        <w:pStyle w:val="Compact"/>
        <w:numPr>
          <w:numId w:val="1032"/>
          <w:ilvl w:val="0"/>
        </w:numPr>
      </w:pPr>
      <w:r>
        <w:rPr>
          <w:b/>
        </w:rPr>
        <w:t xml:space="preserve">To-Do-Listen-Tools</w:t>
      </w:r>
      <w:r>
        <w:t xml:space="preserve">, z.B. Trello, Microsoft To-Do, Microsoft Planner, Jira</w:t>
      </w:r>
    </w:p>
    <w:p>
      <w:pPr>
        <w:pStyle w:val="Compact"/>
        <w:numPr>
          <w:numId w:val="1032"/>
          <w:ilvl w:val="0"/>
        </w:numPr>
      </w:pPr>
      <w:r>
        <w:rPr>
          <w:b/>
        </w:rPr>
        <w:t xml:space="preserve">Wikis</w:t>
      </w:r>
      <w:r>
        <w:t xml:space="preserve">, z.B. Mediawiki, Confluence, TiddlyWiki, Etherpad</w:t>
      </w:r>
    </w:p>
    <w:p>
      <w:pPr>
        <w:pStyle w:val="Compact"/>
        <w:numPr>
          <w:numId w:val="1032"/>
          <w:ilvl w:val="0"/>
        </w:numPr>
      </w:pPr>
      <w:r>
        <w:rPr>
          <w:b/>
        </w:rPr>
        <w:t xml:space="preserve">Enterprise OKR-Tools</w:t>
      </w:r>
      <w:r>
        <w:t xml:space="preserve">, z.B. 7Geese, WeekDone, Workpath</w:t>
      </w:r>
    </w:p>
    <w:p>
      <w:pPr>
        <w:pStyle w:val="Heading3"/>
      </w:pPr>
      <w:bookmarkStart w:id="137" w:name="scoring-vs.-measuring-key-results-kata"/>
      <w:r>
        <w:t xml:space="preserve">Scoring vs. Measuring Key Results (Kata)</w:t>
      </w:r>
      <w:bookmarkEnd w:id="137"/>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88">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pStyle w:val="Compact"/>
        <w:numPr>
          <w:numId w:val="1033"/>
          <w:ilvl w:val="0"/>
        </w:numPr>
      </w:pPr>
      <w:r>
        <w:t xml:space="preserve">Die Bewertung auf der Skala von 0 - 1,0 ist sehr subjektiv</w:t>
      </w:r>
    </w:p>
    <w:p>
      <w:pPr>
        <w:pStyle w:val="Compact"/>
        <w:numPr>
          <w:numId w:val="1033"/>
          <w:ilvl w:val="0"/>
        </w:numPr>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p>
      <w:pPr>
        <w:pStyle w:val="Heading3"/>
      </w:pPr>
      <w:bookmarkStart w:id="138" w:name="stretch-goals-and-moonshots-kata"/>
      <w:r>
        <w:t xml:space="preserve">Stretch Goals and Moonshots (Kata)</w:t>
      </w:r>
      <w:bookmarkEnd w:id="138"/>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p>
      <w:pPr>
        <w:pStyle w:val="Heading3"/>
      </w:pPr>
      <w:bookmarkStart w:id="139" w:name="what-is-your-confidence-level-kata"/>
      <w:r>
        <w:t xml:space="preserve">What is your Confidence Level? (Kata)</w:t>
      </w:r>
      <w:bookmarkEnd w:id="139"/>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40">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87">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p>
      <w:pPr>
        <w:pStyle w:val="Heading3"/>
      </w:pPr>
      <w:bookmarkStart w:id="141" w:name="X466880f84d70da09380b2dfb302c4c84b5f047f"/>
      <w:r>
        <w:t xml:space="preserve">Individual vs. Team/Organizational OKRs (Kata)</w:t>
      </w:r>
      <w:bookmarkEnd w:id="141"/>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42">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43">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p>
      <w:pPr>
        <w:pStyle w:val="Heading3"/>
      </w:pPr>
      <w:bookmarkStart w:id="144" w:name="okr-review-kata"/>
      <w:r>
        <w:t xml:space="preserve">OKR Review (Kata)</w:t>
      </w:r>
      <w:bookmarkEnd w:id="144"/>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45">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46">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47">
        <w:r>
          <w:rPr>
            <w:rStyle w:val="Hyperlink"/>
          </w:rPr>
          <w:t xml:space="preserve">schlägt in einem Blog vor</w:t>
        </w:r>
      </w:hyperlink>
      <w:r>
        <w:t xml:space="preserve">, zum Abschluss eines OKR Zyklus auch ein Review zu machen und sich dabei folgende Fragen zu stellen:</w:t>
      </w:r>
    </w:p>
    <w:p>
      <w:pPr>
        <w:pStyle w:val="Compact"/>
        <w:numPr>
          <w:numId w:val="1034"/>
          <w:ilvl w:val="0"/>
        </w:numPr>
      </w:pPr>
      <w:r>
        <w:t xml:space="preserve">War ich mit meinen OKRs erfolgreich?</w:t>
      </w:r>
    </w:p>
    <w:p>
      <w:pPr>
        <w:pStyle w:val="Compact"/>
        <w:numPr>
          <w:numId w:val="1034"/>
          <w:ilvl w:val="0"/>
        </w:numPr>
      </w:pPr>
      <w:r>
        <w:t xml:space="preserve">Welche Themen ergeben sich für den nächsten OKR Zyklus?</w:t>
      </w:r>
    </w:p>
    <w:p>
      <w:pPr>
        <w:pStyle w:val="Compact"/>
        <w:numPr>
          <w:numId w:val="1034"/>
          <w:ilvl w:val="0"/>
        </w:numPr>
      </w:pPr>
      <w:r>
        <w:t xml:space="preserve">Wo kann/sollte ich die Ergebnisse des Reviews präsentieren?</w:t>
      </w:r>
    </w:p>
    <w:p>
      <w:pPr>
        <w:pStyle w:val="FirstParagraph"/>
      </w:pPr>
      <w:r>
        <w:t xml:space="preserve">Führe jetzt ein OKR Review für den aktuellen Sprint durch und dokumentiere die Ergebnisse.</w:t>
      </w:r>
    </w:p>
    <w:p>
      <w:pPr>
        <w:pStyle w:val="Heading2"/>
      </w:pPr>
      <w:bookmarkStart w:id="148" w:name="gtd-lernpfad"/>
      <w:r>
        <w:t xml:space="preserve">GTD Lernpfad</w:t>
      </w:r>
      <w:bookmarkEnd w:id="148"/>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9">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p>
      <w:pPr>
        <w:pStyle w:val="Heading3"/>
      </w:pPr>
      <w:bookmarkStart w:id="150" w:name="Xebfd994107c6be6b7673755464a88aa9c00aef0"/>
      <w:r>
        <w:t xml:space="preserve">Mach Dich mit den Grundlagen vertraut (Kata)</w:t>
      </w:r>
      <w:bookmarkEnd w:id="150"/>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pStyle w:val="Compact"/>
        <w:numPr>
          <w:numId w:val="1035"/>
          <w:ilvl w:val="0"/>
        </w:numPr>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pStyle w:val="Compact"/>
        <w:numPr>
          <w:numId w:val="1035"/>
          <w:ilvl w:val="0"/>
        </w:numPr>
      </w:pPr>
      <w:r>
        <w:t xml:space="preserve">Trage dein Arbeitsmaterial wie Ablagekörbe, Stifte, Mappen, Haftnotizzettel, etc. zusammen</w:t>
      </w:r>
    </w:p>
    <w:p>
      <w:pPr>
        <w:pStyle w:val="Compact"/>
        <w:numPr>
          <w:numId w:val="1035"/>
          <w:ilvl w:val="0"/>
        </w:numPr>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p>
      <w:pPr>
        <w:pStyle w:val="Heading3"/>
      </w:pPr>
      <w:bookmarkStart w:id="151" w:name="sammeln---mind-sweep-kata"/>
      <w:r>
        <w:t xml:space="preserve">Sammeln - Mind-Sweep (Kata)</w:t>
      </w:r>
      <w:bookmarkEnd w:id="151"/>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pStyle w:val="Compact"/>
        <w:numPr>
          <w:numId w:val="1036"/>
          <w:ilvl w:val="0"/>
        </w:numPr>
      </w:pPr>
      <w:r>
        <w:t xml:space="preserve">Lies das Kapitel 5 in David Allens Buch</w:t>
      </w:r>
      <w:r>
        <w:t xml:space="preserve"> </w:t>
      </w:r>
      <w:r>
        <w:t xml:space="preserve">“</w:t>
      </w:r>
      <w:r>
        <w:t xml:space="preserve">Wie ich die Dinge geregelt kriege</w:t>
      </w:r>
      <w:r>
        <w:t xml:space="preserve">”</w:t>
      </w:r>
      <w:r>
        <w:t xml:space="preserve">.</w:t>
      </w:r>
    </w:p>
    <w:p>
      <w:pPr>
        <w:pStyle w:val="Compact"/>
        <w:numPr>
          <w:numId w:val="1036"/>
          <w:ilvl w:val="0"/>
        </w:numPr>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pStyle w:val="Compact"/>
        <w:numPr>
          <w:numId w:val="1036"/>
          <w:ilvl w:val="0"/>
        </w:numPr>
      </w:pPr>
      <w:r>
        <w:t xml:space="preserve">Pro Idee oder Aufgabe eine Seite (Überschrift reicht aus).</w:t>
      </w:r>
    </w:p>
    <w:p>
      <w:pPr>
        <w:pStyle w:val="Compact"/>
        <w:numPr>
          <w:numId w:val="1036"/>
          <w:ilvl w:val="0"/>
        </w:numPr>
      </w:pPr>
      <w:r>
        <w:t xml:space="preserve">Lege jedes Blatt in deinen Eingangskorb.</w:t>
      </w:r>
    </w:p>
    <w:p>
      <w:pPr>
        <w:pStyle w:val="FirstParagraph"/>
      </w:pPr>
      <w:r>
        <w:t xml:space="preserve">Bei dieser Übung zählt die Masse. Höre erst auf, wenn nichts mehr kommt.</w:t>
      </w:r>
    </w:p>
    <w:p>
      <w:pPr>
        <w:pStyle w:val="Heading3"/>
      </w:pPr>
      <w:bookmarkStart w:id="152" w:name="verarbeiten---die-2-minuten-regel-kata"/>
      <w:r>
        <w:t xml:space="preserve">Verarbeiten - Die 2 Minuten Regel (Kata)</w:t>
      </w:r>
      <w:bookmarkEnd w:id="152"/>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numId w:val="1037"/>
          <w:ilvl w:val="0"/>
        </w:numPr>
      </w:pPr>
      <w:r>
        <w:t xml:space="preserve">Lies das Kapitel 6 in David Allens Buch</w:t>
      </w:r>
      <w:r>
        <w:t xml:space="preserve"> </w:t>
      </w:r>
      <w:r>
        <w:t xml:space="preserve">“</w:t>
      </w:r>
      <w:r>
        <w:t xml:space="preserve">Wie ich die Dinge geregelt kriege</w:t>
      </w:r>
      <w:r>
        <w:t xml:space="preserve">”</w:t>
      </w:r>
      <w:r>
        <w:t xml:space="preserve">.</w:t>
      </w:r>
    </w:p>
    <w:p>
      <w:pPr>
        <w:numPr>
          <w:numId w:val="1037"/>
          <w:ilvl w:val="0"/>
        </w:numPr>
      </w:pPr>
      <w:r>
        <w:t xml:space="preserve">Nimm dir täglich 10-15 Minuten für</w:t>
      </w:r>
      <w:r>
        <w:t xml:space="preserve"> </w:t>
      </w:r>
      <w:r>
        <w:t xml:space="preserve">“</w:t>
      </w:r>
      <w:r>
        <w:t xml:space="preserve">Kleinzeugs</w:t>
      </w:r>
      <w:r>
        <w:t xml:space="preserve">”</w:t>
      </w:r>
      <w:r>
        <w:t xml:space="preserve">.</w:t>
      </w:r>
    </w:p>
    <w:p>
      <w:pPr>
        <w:numPr>
          <w:numId w:val="1037"/>
          <w:ilvl w:val="0"/>
        </w:numPr>
      </w:pPr>
      <w:r>
        <w:t xml:space="preserve">Arbeite fokussiert alles ab z. B. Antwortmails, Terminannahmen, Tweets, Likes, Feedback, Rückrufe etc.</w:t>
      </w:r>
    </w:p>
    <w:p>
      <w:pPr>
        <w:numPr>
          <w:numId w:val="1037"/>
          <w:ilvl w:val="0"/>
        </w:numPr>
      </w:pPr>
      <w:r>
        <w:t xml:space="preserve">Unwichtiges wird gleich entsorgt (eine Stoppuhr hilft beim Timeboxing).</w:t>
      </w:r>
    </w:p>
    <w:p>
      <w:pPr>
        <w:pStyle w:val="Heading3"/>
      </w:pPr>
      <w:bookmarkStart w:id="153" w:name="Xb3a5f976fadf7c957f0651dc086db4e15fc4e10"/>
      <w:r>
        <w:t xml:space="preserve">Organisieren - Listen &amp; Kontexte aufbauen (Kata)</w:t>
      </w:r>
      <w:bookmarkEnd w:id="153"/>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pStyle w:val="Compact"/>
        <w:numPr>
          <w:numId w:val="1038"/>
          <w:ilvl w:val="0"/>
        </w:numPr>
      </w:pPr>
      <w:r>
        <w:t xml:space="preserve">Lies das Kapitel 7 in David Allens Buch</w:t>
      </w:r>
      <w:r>
        <w:t xml:space="preserve"> </w:t>
      </w:r>
      <w:r>
        <w:t xml:space="preserve">“</w:t>
      </w:r>
      <w:r>
        <w:t xml:space="preserve">Wie ich die Dinge geregelt kriege</w:t>
      </w:r>
      <w:r>
        <w:t xml:space="preserve">”</w:t>
      </w:r>
      <w:r>
        <w:t xml:space="preserve">.</w:t>
      </w:r>
    </w:p>
    <w:p>
      <w:pPr>
        <w:pStyle w:val="Compact"/>
        <w:numPr>
          <w:numId w:val="1038"/>
          <w:ilvl w:val="0"/>
        </w:numPr>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pStyle w:val="Compact"/>
        <w:numPr>
          <w:numId w:val="1038"/>
          <w:ilvl w:val="0"/>
        </w:numPr>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p>
      <w:pPr>
        <w:pStyle w:val="Heading3"/>
      </w:pPr>
      <w:bookmarkStart w:id="154" w:name="durchsehen---der-wochenrückblick-kata"/>
      <w:r>
        <w:t xml:space="preserve">Durchsehen - Der Wochenrückblick (Kata)</w:t>
      </w:r>
      <w:bookmarkEnd w:id="154"/>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pStyle w:val="Compact"/>
        <w:numPr>
          <w:numId w:val="1039"/>
          <w:ilvl w:val="0"/>
        </w:numPr>
      </w:pPr>
      <w:r>
        <w:t xml:space="preserve">Lies das Kapitel 8 in David Allens Buch</w:t>
      </w:r>
      <w:r>
        <w:t xml:space="preserve"> </w:t>
      </w:r>
      <w:r>
        <w:t xml:space="preserve">“</w:t>
      </w:r>
      <w:r>
        <w:t xml:space="preserve">Wie ich die Dinge geregelt kriege</w:t>
      </w:r>
      <w:r>
        <w:t xml:space="preserve">”</w:t>
      </w:r>
      <w:r>
        <w:t xml:space="preserve">.</w:t>
      </w:r>
    </w:p>
    <w:p>
      <w:pPr>
        <w:pStyle w:val="Compact"/>
        <w:numPr>
          <w:numId w:val="1039"/>
          <w:ilvl w:val="0"/>
        </w:numPr>
      </w:pPr>
      <w:r>
        <w:t xml:space="preserve">Finde einen passenden Termin für den Wochenrückblick und trage Ihn dir als wiederholenden Termin in deinen Kalender ein (1-2 Stunden sollten es schon sein).</w:t>
      </w:r>
    </w:p>
    <w:p>
      <w:pPr>
        <w:pStyle w:val="Compact"/>
        <w:numPr>
          <w:numId w:val="1039"/>
          <w:ilvl w:val="0"/>
        </w:numPr>
      </w:pPr>
      <w:r>
        <w:t xml:space="preserve">Spiele den Wochenrückblick einmal für die letzte Woche durch</w:t>
      </w:r>
    </w:p>
    <w:p>
      <w:pPr>
        <w:pStyle w:val="Compact"/>
        <w:numPr>
          <w:numId w:val="1040"/>
          <w:ilvl w:val="1"/>
        </w:numPr>
      </w:pPr>
      <w:r>
        <w:rPr>
          <w:b/>
        </w:rPr>
        <w:t xml:space="preserve">Alles</w:t>
      </w:r>
      <w:r>
        <w:t xml:space="preserve"> </w:t>
      </w:r>
      <w:r>
        <w:t xml:space="preserve">in den Eingangskorb, was du bis dahin noch nicht dort abgelegt hast</w:t>
      </w:r>
    </w:p>
    <w:p>
      <w:pPr>
        <w:pStyle w:val="Compact"/>
        <w:numPr>
          <w:numId w:val="1040"/>
          <w:ilvl w:val="1"/>
        </w:numPr>
      </w:pPr>
      <w:r>
        <w:t xml:space="preserve">Den Eingang leeren</w:t>
      </w:r>
    </w:p>
    <w:p>
      <w:pPr>
        <w:pStyle w:val="Compact"/>
        <w:numPr>
          <w:numId w:val="1040"/>
          <w:ilvl w:val="1"/>
        </w:numPr>
      </w:pPr>
      <w:r>
        <w:rPr>
          <w:b/>
        </w:rPr>
        <w:t xml:space="preserve">Nächste Schritte</w:t>
      </w:r>
      <w:r>
        <w:t xml:space="preserve"> </w:t>
      </w:r>
      <w:r>
        <w:t xml:space="preserve">durchsehen</w:t>
      </w:r>
    </w:p>
    <w:p>
      <w:pPr>
        <w:pStyle w:val="Compact"/>
        <w:numPr>
          <w:numId w:val="1040"/>
          <w:ilvl w:val="1"/>
        </w:numPr>
      </w:pPr>
      <w:r>
        <w:t xml:space="preserve">Durchgeführte Termine durchsehen (sind daraus ToDo’s für dich entstanden?)</w:t>
      </w:r>
    </w:p>
    <w:p>
      <w:pPr>
        <w:pStyle w:val="Compact"/>
        <w:numPr>
          <w:numId w:val="1040"/>
          <w:ilvl w:val="1"/>
        </w:numPr>
      </w:pPr>
      <w:r>
        <w:t xml:space="preserve">Anstehende Termine durchsehen (sind ToDo’s zur Vorbereitung auf den Termin für Dich enthalten?)</w:t>
      </w:r>
    </w:p>
    <w:p>
      <w:pPr>
        <w:pStyle w:val="Compact"/>
        <w:numPr>
          <w:numId w:val="1040"/>
          <w:ilvl w:val="1"/>
        </w:numPr>
      </w:pPr>
      <w:r>
        <w:rPr>
          <w:b/>
        </w:rPr>
        <w:t xml:space="preserve">Warten-auf-Liste</w:t>
      </w:r>
      <w:r>
        <w:t xml:space="preserve"> </w:t>
      </w:r>
      <w:r>
        <w:t xml:space="preserve">durchsehen</w:t>
      </w:r>
    </w:p>
    <w:p>
      <w:pPr>
        <w:pStyle w:val="Compact"/>
        <w:numPr>
          <w:numId w:val="1040"/>
          <w:ilvl w:val="1"/>
        </w:numPr>
      </w:pPr>
      <w:r>
        <w:rPr>
          <w:b/>
        </w:rPr>
        <w:t xml:space="preserve">Projekte-Liste</w:t>
      </w:r>
      <w:r>
        <w:t xml:space="preserve"> </w:t>
      </w:r>
      <w:r>
        <w:t xml:space="preserve">durchsehen</w:t>
      </w:r>
    </w:p>
    <w:p>
      <w:pPr>
        <w:pStyle w:val="Compact"/>
        <w:numPr>
          <w:numId w:val="1040"/>
          <w:ilvl w:val="1"/>
        </w:numPr>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p>
      <w:pPr>
        <w:pStyle w:val="Heading3"/>
      </w:pPr>
      <w:bookmarkStart w:id="155" w:name="erledigen-kata"/>
      <w:r>
        <w:t xml:space="preserve">Erledigen (Kata)</w:t>
      </w:r>
      <w:bookmarkEnd w:id="155"/>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numId w:val="1041"/>
          <w:ilvl w:val="0"/>
        </w:numPr>
      </w:pPr>
      <w:r>
        <w:rPr>
          <w:b/>
        </w:rPr>
        <w:t xml:space="preserve">Vier Kriterien zur Erledigung von Aufgaben</w:t>
      </w:r>
      <w:r>
        <w:t xml:space="preserve">. Filtern der Aufgaben nach Kontext/Zeit/Energie/</w:t>
      </w:r>
      <w:r>
        <w:rPr>
          <w:i/>
        </w:rPr>
        <w:t xml:space="preserve">Priorität</w:t>
      </w:r>
      <w:r>
        <w:t xml:space="preserve">.</w:t>
      </w:r>
    </w:p>
    <w:p>
      <w:pPr>
        <w:numPr>
          <w:numId w:val="1041"/>
          <w:ilvl w:val="0"/>
        </w:numPr>
      </w:pPr>
      <w:r>
        <w:rPr>
          <w:b/>
        </w:rPr>
        <w:t xml:space="preserve">Das Dreistufenmodell zur Bewertung der täglichen Arbeit</w:t>
      </w:r>
      <w:r>
        <w:t xml:space="preserve">. Unterteilung in die drei Arten der Arbeit (Aufgaben definieren, Vordefinierte Aufgaben, Ungeplante Aufgaben).</w:t>
      </w:r>
    </w:p>
    <w:p>
      <w:pPr>
        <w:numPr>
          <w:numId w:val="1041"/>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numId w:val="1041"/>
          <w:ilvl w:val="0"/>
        </w:numPr>
      </w:pPr>
      <w:r>
        <w:t xml:space="preserve">Wähle einen Tag aus, an dem du bewusst an der Phase Erledigen arbeiten willst.</w:t>
      </w:r>
    </w:p>
    <w:p>
      <w:pPr>
        <w:numPr>
          <w:numId w:val="1041"/>
          <w:ilvl w:val="0"/>
        </w:numPr>
      </w:pPr>
      <w:r>
        <w:t xml:space="preserve">Berücksichtige alle drei Arten von Arbeit für deine Zeitplanung</w:t>
      </w:r>
    </w:p>
    <w:p>
      <w:pPr>
        <w:pStyle w:val="Compact"/>
        <w:numPr>
          <w:numId w:val="1042"/>
          <w:ilvl w:val="1"/>
        </w:numPr>
      </w:pPr>
      <w:r>
        <w:t xml:space="preserve">Plane Zeit für mehrere tägliche Reviews ein (Überblick)</w:t>
      </w:r>
    </w:p>
    <w:p>
      <w:pPr>
        <w:pStyle w:val="Compact"/>
        <w:numPr>
          <w:numId w:val="1042"/>
          <w:ilvl w:val="1"/>
        </w:numPr>
      </w:pPr>
      <w:r>
        <w:t xml:space="preserve">Plane Zeit für</w:t>
      </w:r>
      <w:r>
        <w:t xml:space="preserve"> </w:t>
      </w:r>
      <w:r>
        <w:t xml:space="preserve">“</w:t>
      </w:r>
      <w:r>
        <w:t xml:space="preserve">Organisieren und Verarbeiten</w:t>
      </w:r>
      <w:r>
        <w:t xml:space="preserve">”</w:t>
      </w:r>
      <w:r>
        <w:t xml:space="preserve"> </w:t>
      </w:r>
      <w:r>
        <w:t xml:space="preserve">ein</w:t>
      </w:r>
    </w:p>
    <w:p>
      <w:pPr>
        <w:pStyle w:val="Compact"/>
        <w:numPr>
          <w:numId w:val="1042"/>
          <w:ilvl w:val="1"/>
        </w:numPr>
      </w:pPr>
      <w:r>
        <w:t xml:space="preserve">Plane Zeit für die Erledigung geplanter Aufgaben ein (Termine mit dir selbst im Kalender eintragen)</w:t>
      </w:r>
    </w:p>
    <w:p>
      <w:pPr>
        <w:pStyle w:val="Compact"/>
        <w:numPr>
          <w:numId w:val="1042"/>
          <w:ilvl w:val="1"/>
        </w:numPr>
      </w:pPr>
      <w:r>
        <w:t xml:space="preserve">Plane Zeit für die Erledigung ungeplanter Aufgaben ein (Luft im Kalender lassen)</w:t>
      </w:r>
    </w:p>
    <w:p>
      <w:pPr>
        <w:numPr>
          <w:numId w:val="1041"/>
          <w:ilvl w:val="0"/>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p>
      <w:pPr>
        <w:pStyle w:val="Heading3"/>
      </w:pPr>
      <w:bookmarkStart w:id="156" w:name="projekte---werdet-wie-die-kinder-kata"/>
      <w:r>
        <w:t xml:space="preserve">Projekte - Werdet wie die Kinder (Kata)</w:t>
      </w:r>
      <w:bookmarkEnd w:id="156"/>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numId w:val="1043"/>
          <w:ilvl w:val="0"/>
        </w:numPr>
      </w:pPr>
      <w:r>
        <w:t xml:space="preserve">Lies das Kapitel 3 und10 in David Allens Buch</w:t>
      </w:r>
      <w:r>
        <w:t xml:space="preserve"> </w:t>
      </w:r>
      <w:r>
        <w:t xml:space="preserve">“</w:t>
      </w:r>
      <w:r>
        <w:t xml:space="preserve">Wie ich die Dinge geregelt kriege</w:t>
      </w:r>
      <w:r>
        <w:t xml:space="preserve">”</w:t>
      </w:r>
      <w:r>
        <w:t xml:space="preserve">.</w:t>
      </w:r>
    </w:p>
    <w:p>
      <w:pPr>
        <w:numPr>
          <w:numId w:val="1043"/>
          <w:ilvl w:val="0"/>
        </w:numPr>
      </w:pPr>
      <w:r>
        <w:t xml:space="preserve">Schau dir das Video</w:t>
      </w:r>
      <w:r>
        <w:t xml:space="preserve"> </w:t>
      </w:r>
      <w:hyperlink r:id="rId157">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58">
        <w:r>
          <w:rPr>
            <w:rStyle w:val="Hyperlink"/>
          </w:rPr>
          <w:t xml:space="preserve">Blog-Artikel</w:t>
        </w:r>
      </w:hyperlink>
      <w:r>
        <w:t xml:space="preserve">).</w:t>
      </w:r>
    </w:p>
    <w:p>
      <w:pPr>
        <w:numPr>
          <w:numId w:val="1043"/>
          <w:ilvl w:val="0"/>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pStyle w:val="Compact"/>
        <w:numPr>
          <w:numId w:val="1044"/>
          <w:ilvl w:val="0"/>
        </w:numPr>
      </w:pPr>
      <w:r>
        <w:t xml:space="preserve">Einmalig: 2-3 Stunden für die Kata - Desk-Sweep</w:t>
      </w:r>
    </w:p>
    <w:p>
      <w:pPr>
        <w:pStyle w:val="Compact"/>
        <w:numPr>
          <w:numId w:val="1044"/>
          <w:ilvl w:val="0"/>
        </w:numPr>
      </w:pPr>
      <w:r>
        <w:t xml:space="preserve">1-2 tägliche sehr kurze Termine (5-15 Minuten) für</w:t>
      </w:r>
      <w:r>
        <w:t xml:space="preserve"> </w:t>
      </w:r>
      <w:r>
        <w:t xml:space="preserve">“</w:t>
      </w:r>
      <w:r>
        <w:t xml:space="preserve">Verarbeiten und Organisieren</w:t>
      </w:r>
      <w:r>
        <w:t xml:space="preserve">”</w:t>
      </w:r>
    </w:p>
    <w:p>
      <w:pPr>
        <w:pStyle w:val="Compact"/>
        <w:numPr>
          <w:numId w:val="1044"/>
          <w:ilvl w:val="0"/>
        </w:numPr>
      </w:pPr>
      <w:r>
        <w:t xml:space="preserve">1 Termin Wochenrückblick (90-120 Minuten), falls nicht in der entsprechenden Kata schon erledigt</w:t>
      </w:r>
    </w:p>
    <w:p>
      <w:pPr>
        <w:pStyle w:val="Compact"/>
        <w:numPr>
          <w:numId w:val="1044"/>
          <w:ilvl w:val="0"/>
        </w:numPr>
      </w:pPr>
      <w:r>
        <w:t xml:space="preserve">Sammeln läuft i.d.R. immer mit oder ist Teil des Wochenrückblicks</w:t>
      </w:r>
    </w:p>
    <w:p>
      <w:pPr>
        <w:pStyle w:val="Heading3"/>
      </w:pPr>
      <w:bookmarkStart w:id="159" w:name="arbeite-die-5-phasen-durch-kata"/>
      <w:r>
        <w:t xml:space="preserve">Arbeite die 5 Phasen durch (Kata)</w:t>
      </w:r>
      <w:bookmarkEnd w:id="159"/>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pStyle w:val="Compact"/>
        <w:numPr>
          <w:numId w:val="1045"/>
          <w:ilvl w:val="0"/>
        </w:numPr>
      </w:pPr>
      <w:r>
        <w:t xml:space="preserve">Jetzt beginnst du um deinen Arbeitsplatz herum alles einer sehr einfachen Prüfung zu unterziehen. Nimm JEDES Ding in die Hand und stelle Die die eine Frage: Kann das weg?</w:t>
      </w:r>
    </w:p>
    <w:p>
      <w:pPr>
        <w:pStyle w:val="Compact"/>
        <w:numPr>
          <w:numId w:val="1045"/>
          <w:ilvl w:val="0"/>
        </w:numPr>
      </w:pPr>
      <w:r>
        <w:t xml:space="preserve">Wenn ja, entsorge es sofort, ansonsten lege es in deinen Eingangskorb.</w:t>
      </w:r>
    </w:p>
    <w:p>
      <w:pPr>
        <w:pStyle w:val="Compact"/>
        <w:numPr>
          <w:numId w:val="1045"/>
          <w:ilvl w:val="0"/>
        </w:numPr>
      </w:pPr>
      <w:r>
        <w:t xml:space="preserve">Wiederhole diesen Vorgang, bis alles durch deine Hänge gegangen ist. Mehr ist nicht zu tun.</w:t>
      </w:r>
    </w:p>
    <w:p>
      <w:pPr>
        <w:pStyle w:val="Compact"/>
        <w:numPr>
          <w:numId w:val="1045"/>
          <w:ilvl w:val="0"/>
        </w:numPr>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p>
      <w:pPr>
        <w:pStyle w:val="Heading3"/>
      </w:pPr>
      <w:bookmarkStart w:id="160" w:name="die-macht-des-nächsten-schritts-kata"/>
      <w:r>
        <w:t xml:space="preserve">Die Macht des nächsten Schritts (Kata)</w:t>
      </w:r>
      <w:bookmarkEnd w:id="160"/>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pStyle w:val="Compact"/>
        <w:numPr>
          <w:numId w:val="1046"/>
          <w:ilvl w:val="0"/>
        </w:numPr>
      </w:pPr>
      <w:r>
        <w:t xml:space="preserve">Lies das Kapitel 11, 12 und 13 in David Allens Buch</w:t>
      </w:r>
      <w:r>
        <w:t xml:space="preserve"> </w:t>
      </w:r>
      <w:r>
        <w:t xml:space="preserve">“</w:t>
      </w:r>
      <w:r>
        <w:t xml:space="preserve">Wie ich die Dinge geregelt kriege</w:t>
      </w:r>
      <w:r>
        <w:t xml:space="preserve">”</w:t>
      </w:r>
      <w:r>
        <w:t xml:space="preserve">.</w:t>
      </w:r>
    </w:p>
    <w:p>
      <w:pPr>
        <w:pStyle w:val="Compact"/>
        <w:numPr>
          <w:numId w:val="1046"/>
          <w:ilvl w:val="0"/>
        </w:numPr>
      </w:pPr>
      <w:r>
        <w:t xml:space="preserve">Versehe alle Aufgaben die als nächsten zu tun sind in deinen Listen mit dem Kontext @NächsteAktion.</w:t>
      </w:r>
    </w:p>
    <w:p>
      <w:pPr>
        <w:pStyle w:val="Compact"/>
        <w:numPr>
          <w:numId w:val="1046"/>
          <w:ilvl w:val="0"/>
        </w:numPr>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p>
      <w:pPr>
        <w:pStyle w:val="Heading3"/>
      </w:pPr>
      <w:bookmarkStart w:id="161" w:name="das-6-horizonte-modell-kata"/>
      <w:r>
        <w:t xml:space="preserve">Das 6-Horizonte-Modell (Kata)</w:t>
      </w:r>
      <w:bookmarkEnd w:id="161"/>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pStyle w:val="Compact"/>
        <w:numPr>
          <w:numId w:val="1047"/>
          <w:ilvl w:val="0"/>
        </w:numPr>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pStyle w:val="Compact"/>
        <w:numPr>
          <w:numId w:val="1047"/>
          <w:ilvl w:val="0"/>
        </w:numPr>
      </w:pPr>
      <w:r>
        <w:t xml:space="preserve">Beginne zu überlegen, welche Ziele du dir für die nächsten 1-2 Jahre vornehmen willst. Schreibe jede Idee auf ein Blatt.</w:t>
      </w:r>
    </w:p>
    <w:p>
      <w:pPr>
        <w:pStyle w:val="Compact"/>
        <w:numPr>
          <w:numId w:val="1047"/>
          <w:ilvl w:val="0"/>
        </w:numPr>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pStyle w:val="Compact"/>
        <w:numPr>
          <w:numId w:val="1047"/>
          <w:ilvl w:val="0"/>
        </w:numPr>
      </w:pPr>
      <w:r>
        <w:t xml:space="preserve">Überlege dir als letztes, welchen Sinn dein Dasein in einer Zeit viel weiter als 5 Jahre in der Zukunft gehabt haben und haben soll. Schreibe jede Idee auf ein Blatt.</w:t>
      </w:r>
    </w:p>
    <w:p>
      <w:pPr>
        <w:pStyle w:val="Compact"/>
        <w:numPr>
          <w:numId w:val="1047"/>
          <w:ilvl w:val="0"/>
        </w:numPr>
      </w:pPr>
      <w:r>
        <w:t xml:space="preserve">Verarbeite die Notizen und entscheide, ob etwas dabei ist, was du wirklich, wirklich in Gang bringen willst. Wenn nicht, entsorge die Idee.</w:t>
      </w:r>
    </w:p>
    <w:p>
      <w:pPr>
        <w:pStyle w:val="Compact"/>
        <w:numPr>
          <w:numId w:val="1047"/>
          <w:ilvl w:val="0"/>
        </w:numPr>
      </w:pPr>
      <w:r>
        <w:t xml:space="preserve">Entscheide für die Ideen, die übrig geblieben sind, was du damit machen möchtest, z.B.</w:t>
      </w:r>
    </w:p>
    <w:p>
      <w:pPr>
        <w:pStyle w:val="Compact"/>
        <w:numPr>
          <w:numId w:val="1048"/>
          <w:ilvl w:val="1"/>
        </w:numPr>
      </w:pPr>
      <w:r>
        <w:t xml:space="preserve">Ein neues Projekt anlegen</w:t>
      </w:r>
    </w:p>
    <w:p>
      <w:pPr>
        <w:pStyle w:val="Compact"/>
        <w:numPr>
          <w:numId w:val="1048"/>
          <w:ilvl w:val="1"/>
        </w:numPr>
      </w:pPr>
      <w:r>
        <w:t xml:space="preserve">Auf die Liste Eines Tages / Vielleicht setzen</w:t>
      </w:r>
    </w:p>
    <w:p>
      <w:pPr>
        <w:pStyle w:val="Compact"/>
        <w:numPr>
          <w:numId w:val="1048"/>
          <w:ilvl w:val="1"/>
        </w:numPr>
      </w:pPr>
      <w:r>
        <w:t xml:space="preserve">Noch mehr Zukunftsideen (mit einem Partner oder Freund) ausarbeiten</w:t>
      </w:r>
    </w:p>
    <w:p>
      <w:pPr>
        <w:pStyle w:val="Compact"/>
        <w:numPr>
          <w:numId w:val="1048"/>
          <w:ilvl w:val="1"/>
        </w:numPr>
      </w:pPr>
      <w:r>
        <w:t xml:space="preserve">Die Ideen mit anderen Teilen und um Feedback bitten</w:t>
      </w:r>
    </w:p>
    <w:p>
      <w:pPr>
        <w:pStyle w:val="Compact"/>
        <w:numPr>
          <w:numId w:val="1048"/>
          <w:ilvl w:val="1"/>
        </w:numPr>
      </w:pPr>
      <w:r>
        <w:t xml:space="preserve">Professionelle Hilfe (z.B. Coach) einholen</w:t>
      </w:r>
    </w:p>
    <w:p>
      <w:pPr>
        <w:pStyle w:val="Compact"/>
        <w:numPr>
          <w:numId w:val="1047"/>
          <w:ilvl w:val="0"/>
        </w:numPr>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p>
      <w:pPr>
        <w:pStyle w:val="Heading3"/>
      </w:pPr>
      <w:bookmarkStart w:id="162" w:name="Xef17d2c312672a235082ae71003d5378ef3fb47"/>
      <w:r>
        <w:t xml:space="preserve">Kontinuierliche Verbesserung - Der Weg zur Meisterschaft (Kata)</w:t>
      </w:r>
      <w:bookmarkEnd w:id="162"/>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pStyle w:val="Compact"/>
        <w:numPr>
          <w:numId w:val="1049"/>
          <w:ilvl w:val="0"/>
        </w:numPr>
      </w:pPr>
      <w:r>
        <w:t xml:space="preserve">Lies das Kapitel 15 in David Allens Buch</w:t>
      </w:r>
      <w:r>
        <w:t xml:space="preserve"> </w:t>
      </w:r>
      <w:r>
        <w:t xml:space="preserve">“</w:t>
      </w:r>
      <w:r>
        <w:t xml:space="preserve">Wie ich die Dinge geregelt kriege</w:t>
      </w:r>
      <w:r>
        <w:t xml:space="preserve">”</w:t>
      </w:r>
      <w:r>
        <w:t xml:space="preserve">.</w:t>
      </w:r>
    </w:p>
    <w:p>
      <w:pPr>
        <w:pStyle w:val="Compact"/>
        <w:numPr>
          <w:numId w:val="1049"/>
          <w:ilvl w:val="0"/>
        </w:numPr>
      </w:pPr>
      <w:r>
        <w:t xml:space="preserve">Wähle 1-3 Ideen aus der letzten Kata aus.</w:t>
      </w:r>
    </w:p>
    <w:p>
      <w:pPr>
        <w:pStyle w:val="Compact"/>
        <w:numPr>
          <w:numId w:val="1049"/>
          <w:ilvl w:val="0"/>
        </w:numPr>
      </w:pPr>
      <w:r>
        <w:t xml:space="preserve">Arbeite diese Ideen weiter zu konkreten Projekten und Aufgaben aus.</w:t>
      </w:r>
    </w:p>
    <w:p>
      <w:pPr>
        <w:pStyle w:val="Compact"/>
        <w:numPr>
          <w:numId w:val="1050"/>
          <w:ilvl w:val="1"/>
        </w:numPr>
      </w:pPr>
      <w:r>
        <w:t xml:space="preserve">Was muss jetzt gestartet werden, damit sich die Ideen und Wünsche in 2-5 Jahren erfüllen?</w:t>
      </w:r>
    </w:p>
    <w:p>
      <w:pPr>
        <w:pStyle w:val="Compact"/>
        <w:numPr>
          <w:numId w:val="1050"/>
          <w:ilvl w:val="1"/>
        </w:numPr>
      </w:pPr>
      <w:r>
        <w:t xml:space="preserve">Besprich diese Ideen mit Personen, deren Rat du schätzt.</w:t>
      </w:r>
    </w:p>
    <w:p>
      <w:pPr>
        <w:pStyle w:val="Compact"/>
        <w:numPr>
          <w:numId w:val="1050"/>
          <w:ilvl w:val="1"/>
        </w:numPr>
      </w:pPr>
      <w:r>
        <w:t xml:space="preserve">Baue dir ein Netzwerk von neuen Kontakten auf, die dir helfen können deine Ziele zu erreichen.</w:t>
      </w:r>
    </w:p>
    <w:p>
      <w:pPr>
        <w:pStyle w:val="Compact"/>
        <w:numPr>
          <w:numId w:val="1049"/>
          <w:ilvl w:val="0"/>
        </w:numPr>
      </w:pPr>
      <w:r>
        <w:t xml:space="preserve">Lagere immer mehr</w:t>
      </w:r>
      <w:r>
        <w:t xml:space="preserve"> </w:t>
      </w:r>
      <w:r>
        <w:t xml:space="preserve">“</w:t>
      </w:r>
      <w:r>
        <w:t xml:space="preserve">Denken</w:t>
      </w:r>
      <w:r>
        <w:t xml:space="preserve">”</w:t>
      </w:r>
      <w:r>
        <w:t xml:space="preserve"> </w:t>
      </w:r>
      <w:r>
        <w:t xml:space="preserve">in dein GTD-System aus</w:t>
      </w:r>
    </w:p>
    <w:p>
      <w:pPr>
        <w:pStyle w:val="Compact"/>
        <w:numPr>
          <w:numId w:val="1051"/>
          <w:ilvl w:val="1"/>
        </w:numPr>
      </w:pPr>
      <w:r>
        <w:t xml:space="preserve">Suche dir einen Bereich, den du noch nicht in Deinem GTD-System erfasst hast.</w:t>
      </w:r>
    </w:p>
    <w:p>
      <w:pPr>
        <w:pStyle w:val="Compact"/>
        <w:numPr>
          <w:numId w:val="1051"/>
          <w:ilvl w:val="1"/>
        </w:numPr>
      </w:pPr>
      <w:r>
        <w:t xml:space="preserve">Integriere auch diese Bereiche in deine GTD-Routinen.</w:t>
      </w:r>
    </w:p>
    <w:p>
      <w:pPr>
        <w:pStyle w:val="Compact"/>
        <w:numPr>
          <w:numId w:val="1049"/>
          <w:ilvl w:val="0"/>
        </w:numPr>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Heading1"/>
      </w:pPr>
      <w:bookmarkStart w:id="163" w:name="stop-talking-start-doing"/>
      <w:r>
        <w:t xml:space="preserve">Stop talking, start doing!</w:t>
      </w:r>
      <w:bookmarkEnd w:id="163"/>
    </w:p>
    <w:p>
      <w:pPr>
        <w:pStyle w:val="FirstParagraph"/>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pStyle w:val="Compact"/>
        <w:numPr>
          <w:numId w:val="1052"/>
          <w:ilvl w:val="0"/>
        </w:numPr>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pStyle w:val="Compact"/>
        <w:numPr>
          <w:numId w:val="1052"/>
          <w:ilvl w:val="0"/>
        </w:numPr>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pStyle w:val="Compact"/>
        <w:numPr>
          <w:numId w:val="1052"/>
          <w:ilvl w:val="0"/>
        </w:numPr>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pStyle w:val="Compact"/>
        <w:numPr>
          <w:numId w:val="1052"/>
          <w:ilvl w:val="0"/>
        </w:numPr>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pStyle w:val="Compact"/>
        <w:numPr>
          <w:numId w:val="1052"/>
          <w:ilvl w:val="0"/>
        </w:numPr>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p>
      <w:pPr>
        <w:pStyle w:val="Heading1"/>
      </w:pPr>
      <w:bookmarkStart w:id="164" w:name="anhang"/>
      <w:r>
        <w:t xml:space="preserve">Anhang</w:t>
      </w:r>
      <w:bookmarkEnd w:id="164"/>
    </w:p>
    <w:p>
      <w:pPr>
        <w:pStyle w:val="Heading2"/>
      </w:pPr>
      <w:bookmarkStart w:id="165" w:name="circle-moderatorinnen-checkliste"/>
      <w:r>
        <w:t xml:space="preserve">Circle Moderator*innen Checkliste</w:t>
      </w:r>
      <w:bookmarkEnd w:id="165"/>
    </w:p>
    <w:p>
      <w:pPr>
        <w:pStyle w:val="FirstParagraph"/>
      </w:pPr>
      <w:r>
        <w:rPr>
          <w:b/>
        </w:rPr>
        <w:t xml:space="preserve">ProTip:</w:t>
      </w:r>
      <w:r>
        <w:t xml:space="preserve"> </w:t>
      </w:r>
      <w:r>
        <w:t xml:space="preserve">wenn ihr euren Circle in OneNote dokumentieren wollt oder Microsoft Teams für den Circle nutzt, schaut euch mal das</w:t>
      </w:r>
      <w:r>
        <w:t xml:space="preserve"> </w:t>
      </w:r>
      <w:hyperlink r:id="rId16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pStyle w:val="Compact"/>
        <w:numPr>
          <w:numId w:val="1053"/>
          <w:ilvl w:val="0"/>
        </w:numPr>
      </w:pPr>
      <w:r>
        <w:rPr>
          <w:b/>
        </w:rPr>
        <w:t xml:space="preserve">Check-in:</w:t>
      </w:r>
      <w:r>
        <w:t xml:space="preserve"> </w:t>
      </w:r>
      <w:r>
        <w:t xml:space="preserve">Herzlich willkommen!</w:t>
      </w:r>
      <w:r>
        <w:t xml:space="preserve"> </w:t>
      </w:r>
      <w:r>
        <w:rPr>
          <w:i/>
        </w:rPr>
        <w:t xml:space="preserve">(5 Minuten)</w:t>
      </w:r>
    </w:p>
    <w:p>
      <w:pPr>
        <w:pStyle w:val="Compact"/>
        <w:numPr>
          <w:numId w:val="1053"/>
          <w:ilvl w:val="0"/>
        </w:numPr>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pStyle w:val="Compact"/>
        <w:numPr>
          <w:numId w:val="1053"/>
          <w:ilvl w:val="0"/>
        </w:numPr>
      </w:pPr>
      <w:r>
        <w:rPr>
          <w:b/>
        </w:rPr>
        <w:t xml:space="preserve">Sprint Planung</w:t>
      </w:r>
      <w:r>
        <w:t xml:space="preserve"> </w:t>
      </w:r>
      <w:r>
        <w:t xml:space="preserve">siehe unten</w:t>
      </w:r>
      <w:r>
        <w:t xml:space="preserve"> </w:t>
      </w:r>
      <w:r>
        <w:rPr>
          <w:i/>
        </w:rPr>
        <w:t xml:space="preserve">(25 Minuten)</w:t>
      </w:r>
    </w:p>
    <w:p>
      <w:pPr>
        <w:pStyle w:val="Compact"/>
        <w:numPr>
          <w:numId w:val="1053"/>
          <w:ilvl w:val="0"/>
        </w:numPr>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pStyle w:val="Compact"/>
        <w:numPr>
          <w:numId w:val="1054"/>
          <w:ilvl w:val="0"/>
        </w:numPr>
      </w:pPr>
      <w:r>
        <w:rPr>
          <w:b/>
        </w:rPr>
        <w:t xml:space="preserve">Circle-Moderator:</w:t>
      </w:r>
      <w:r>
        <w:t xml:space="preserve"> </w:t>
      </w:r>
      <w:r>
        <w:t xml:space="preserve">…</w:t>
      </w:r>
    </w:p>
    <w:p>
      <w:pPr>
        <w:pStyle w:val="Compact"/>
        <w:numPr>
          <w:numId w:val="1054"/>
          <w:ilvl w:val="0"/>
        </w:numPr>
      </w:pPr>
      <w:r>
        <w:rPr>
          <w:b/>
        </w:rPr>
        <w:t xml:space="preserve">Lernpfad:</w:t>
      </w:r>
      <w:r>
        <w:t xml:space="preserve"> </w:t>
      </w:r>
      <w:r>
        <w:t xml:space="preserve">WOL / OKR / GTD</w:t>
      </w:r>
    </w:p>
    <w:p>
      <w:pPr>
        <w:pStyle w:val="Compact"/>
        <w:numPr>
          <w:numId w:val="1054"/>
          <w:ilvl w:val="0"/>
        </w:numPr>
      </w:pPr>
      <w:r>
        <w:rPr>
          <w:b/>
        </w:rPr>
        <w:t xml:space="preserve">Tag und Uhrzeit des Weekly:</w:t>
      </w:r>
      <w:r>
        <w:t xml:space="preserve"> </w:t>
      </w:r>
      <w:r>
        <w:t xml:space="preserve">…</w:t>
      </w:r>
    </w:p>
    <w:p>
      <w:pPr>
        <w:pStyle w:val="Compact"/>
        <w:numPr>
          <w:numId w:val="1054"/>
          <w:ilvl w:val="0"/>
        </w:numPr>
      </w:pPr>
      <w:r>
        <w:rPr>
          <w:b/>
        </w:rPr>
        <w:t xml:space="preserve">Wöchentliche Treffen sind:</w:t>
      </w:r>
      <w:r>
        <w:t xml:space="preserve"> </w:t>
      </w:r>
      <w:r>
        <w:t xml:space="preserve">persönlich / virtuell</w:t>
      </w:r>
    </w:p>
    <w:p>
      <w:pPr>
        <w:pStyle w:val="Compact"/>
        <w:numPr>
          <w:numId w:val="1054"/>
          <w:ilvl w:val="0"/>
        </w:numPr>
      </w:pPr>
      <w:r>
        <w:rPr>
          <w:b/>
        </w:rPr>
        <w:t xml:space="preserve">Verwendete Tools (können alle sie nutzen?):</w:t>
      </w:r>
      <w:r>
        <w:t xml:space="preserve"> </w:t>
      </w:r>
      <w:r>
        <w:t xml:space="preserve">…</w:t>
      </w:r>
    </w:p>
    <w:p>
      <w:pPr>
        <w:pStyle w:val="Compact"/>
        <w:numPr>
          <w:numId w:val="1054"/>
          <w:ilvl w:val="0"/>
        </w:numPr>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167">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BodyText"/>
      </w:pPr>
      <w:r>
        <w:rPr>
          <w:b/>
        </w:rPr>
        <w:t xml:space="preserve">WOCHE 1</w:t>
      </w:r>
    </w:p>
    <w:p>
      <w:pPr>
        <w:pStyle w:val="Compact"/>
        <w:numPr>
          <w:numId w:val="1055"/>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5"/>
          <w:ilvl w:val="0"/>
        </w:numPr>
      </w:pPr>
      <w:r>
        <w:rPr>
          <w:b/>
        </w:rPr>
        <w:t xml:space="preserve">WOL Lernpfad Kata:</w:t>
      </w:r>
      <w:r>
        <w:t xml:space="preserve"> </w:t>
      </w:r>
      <w:r>
        <w:t xml:space="preserve">Teilt eure Ziele im Circle.</w:t>
      </w:r>
      <w:r>
        <w:t xml:space="preserve"> </w:t>
      </w:r>
      <w:r>
        <w:rPr>
          <w:i/>
        </w:rPr>
        <w:t xml:space="preserve">(45 Minuten)</w:t>
      </w:r>
    </w:p>
    <w:p>
      <w:pPr>
        <w:pStyle w:val="Compact"/>
        <w:numPr>
          <w:numId w:val="1055"/>
          <w:ilvl w:val="0"/>
        </w:numPr>
      </w:pPr>
      <w:r>
        <w:rPr>
          <w:b/>
        </w:rPr>
        <w:t xml:space="preserve">OKR Lernpfad Kata:</w:t>
      </w:r>
      <w:r>
        <w:t xml:space="preserve"> </w:t>
      </w:r>
      <w:r>
        <w:t xml:space="preserve">tbd.</w:t>
      </w:r>
    </w:p>
    <w:p>
      <w:pPr>
        <w:pStyle w:val="Compact"/>
        <w:numPr>
          <w:numId w:val="1055"/>
          <w:ilvl w:val="0"/>
        </w:numPr>
      </w:pPr>
      <w:r>
        <w:rPr>
          <w:b/>
        </w:rPr>
        <w:t xml:space="preserve">GTD Lernpfad Kata:</w:t>
      </w:r>
      <w:r>
        <w:t xml:space="preserve"> </w:t>
      </w:r>
      <w:r>
        <w:t xml:space="preserve">tbd.</w:t>
      </w:r>
    </w:p>
    <w:p>
      <w:pPr>
        <w:pStyle w:val="Compact"/>
        <w:numPr>
          <w:numId w:val="1055"/>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2</w:t>
      </w:r>
    </w:p>
    <w:p>
      <w:pPr>
        <w:pStyle w:val="Compact"/>
        <w:numPr>
          <w:numId w:val="1056"/>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6"/>
          <w:ilvl w:val="0"/>
        </w:numPr>
      </w:pPr>
      <w:r>
        <w:rPr>
          <w:b/>
        </w:rPr>
        <w:t xml:space="preserve">WOL Lernpfad Kata:</w:t>
      </w:r>
      <w:r>
        <w:t xml:space="preserve"> </w:t>
      </w:r>
      <w:r>
        <w:t xml:space="preserve">Teilt eure Liste im Circle und helft euch gegenseitig, sie zu vervollständigen.</w:t>
      </w:r>
      <w:r>
        <w:t xml:space="preserve"> </w:t>
      </w:r>
      <w:r>
        <w:rPr>
          <w:i/>
        </w:rPr>
        <w:t xml:space="preserve">(45 Minuten)</w:t>
      </w:r>
    </w:p>
    <w:p>
      <w:pPr>
        <w:pStyle w:val="Compact"/>
        <w:numPr>
          <w:numId w:val="1056"/>
          <w:ilvl w:val="0"/>
        </w:numPr>
      </w:pPr>
      <w:r>
        <w:rPr>
          <w:b/>
        </w:rPr>
        <w:t xml:space="preserve">OKR Lernpfad Kata:</w:t>
      </w:r>
      <w:r>
        <w:t xml:space="preserve"> </w:t>
      </w:r>
      <w:r>
        <w:t xml:space="preserve">tbd.</w:t>
      </w:r>
    </w:p>
    <w:p>
      <w:pPr>
        <w:pStyle w:val="Compact"/>
        <w:numPr>
          <w:numId w:val="1056"/>
          <w:ilvl w:val="0"/>
        </w:numPr>
      </w:pPr>
      <w:r>
        <w:rPr>
          <w:b/>
        </w:rPr>
        <w:t xml:space="preserve">GTD Lernpfad Kata:</w:t>
      </w:r>
      <w:r>
        <w:t xml:space="preserve"> </w:t>
      </w:r>
      <w:r>
        <w:t xml:space="preserve">tbd.</w:t>
      </w:r>
    </w:p>
    <w:p>
      <w:pPr>
        <w:pStyle w:val="Compact"/>
        <w:numPr>
          <w:numId w:val="1056"/>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3</w:t>
      </w:r>
    </w:p>
    <w:p>
      <w:pPr>
        <w:pStyle w:val="Compact"/>
        <w:numPr>
          <w:numId w:val="1057"/>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7"/>
          <w:ilvl w:val="0"/>
        </w:numPr>
      </w:pPr>
      <w:r>
        <w:rPr>
          <w:b/>
        </w:rPr>
        <w:t xml:space="preserve">WOL Lernpfad Kata:</w:t>
      </w:r>
      <w:r>
        <w:t xml:space="preserve"> </w:t>
      </w:r>
      <w:r>
        <w:t xml:space="preserve">Besprecht eure Erfahrungen im Circle.</w:t>
      </w:r>
      <w:r>
        <w:t xml:space="preserve"> </w:t>
      </w:r>
      <w:r>
        <w:rPr>
          <w:i/>
        </w:rPr>
        <w:t xml:space="preserve">(45 Minuten)</w:t>
      </w:r>
    </w:p>
    <w:p>
      <w:pPr>
        <w:pStyle w:val="Compact"/>
        <w:numPr>
          <w:numId w:val="1057"/>
          <w:ilvl w:val="0"/>
        </w:numPr>
      </w:pPr>
      <w:r>
        <w:rPr>
          <w:b/>
        </w:rPr>
        <w:t xml:space="preserve">OKR Lernpfad Kata:</w:t>
      </w:r>
      <w:r>
        <w:t xml:space="preserve"> </w:t>
      </w:r>
      <w:r>
        <w:t xml:space="preserve">Diskutiert die OKRs im Circle und gebt euch gegenseitig Feedback.</w:t>
      </w:r>
      <w:r>
        <w:t xml:space="preserve"> </w:t>
      </w:r>
      <w:r>
        <w:rPr>
          <w:i/>
        </w:rPr>
        <w:t xml:space="preserve">(45 Minuten)</w:t>
      </w:r>
    </w:p>
    <w:p>
      <w:pPr>
        <w:pStyle w:val="Compact"/>
        <w:numPr>
          <w:numId w:val="1057"/>
          <w:ilvl w:val="0"/>
        </w:numPr>
      </w:pPr>
      <w:r>
        <w:rPr>
          <w:b/>
        </w:rPr>
        <w:t xml:space="preserve">GTD Lernpfad Kata:</w:t>
      </w:r>
      <w:r>
        <w:t xml:space="preserve"> </w:t>
      </w:r>
      <w:r>
        <w:t xml:space="preserve">tbd.</w:t>
      </w:r>
    </w:p>
    <w:p>
      <w:pPr>
        <w:pStyle w:val="Compact"/>
        <w:numPr>
          <w:numId w:val="1057"/>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4 &amp; Boxenstopp 1</w:t>
      </w:r>
    </w:p>
    <w:p>
      <w:pPr>
        <w:pStyle w:val="Compact"/>
        <w:numPr>
          <w:numId w:val="1058"/>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8"/>
          <w:ilvl w:val="0"/>
        </w:numPr>
      </w:pPr>
      <w:r>
        <w:rPr>
          <w:b/>
        </w:rPr>
        <w:t xml:space="preserve">WOL Lernpfad Kata:</w:t>
      </w:r>
      <w:r>
        <w:t xml:space="preserve"> </w:t>
      </w:r>
      <w:r>
        <w:t xml:space="preserve">Besprecht Eure Ansätze im Circle.</w:t>
      </w:r>
      <w:r>
        <w:t xml:space="preserve"> </w:t>
      </w:r>
      <w:r>
        <w:rPr>
          <w:i/>
        </w:rPr>
        <w:t xml:space="preserve">(45 Minuten)</w:t>
      </w:r>
    </w:p>
    <w:p>
      <w:pPr>
        <w:pStyle w:val="Compact"/>
        <w:numPr>
          <w:numId w:val="1058"/>
          <w:ilvl w:val="0"/>
        </w:numPr>
      </w:pPr>
      <w:r>
        <w:rPr>
          <w:b/>
        </w:rPr>
        <w:t xml:space="preserve">OKR Lernpfad Kata:</w:t>
      </w:r>
      <w:r>
        <w:t xml:space="preserve"> </w:t>
      </w:r>
      <w:r>
        <w:t xml:space="preserve">Stellt die finalen OKRs gegenseitig vor und sprecht über Wege der Zielerreichung. So wird sichtbar, wie unterschiedlich die Herangehensweisen der unterschiedlichen Personen sein können.</w:t>
      </w:r>
      <w:r>
        <w:t xml:space="preserve"> </w:t>
      </w:r>
      <w:r>
        <w:rPr>
          <w:i/>
        </w:rPr>
        <w:t xml:space="preserve">(45 Minuten)</w:t>
      </w:r>
    </w:p>
    <w:p>
      <w:pPr>
        <w:pStyle w:val="Compact"/>
        <w:numPr>
          <w:numId w:val="1058"/>
          <w:ilvl w:val="0"/>
        </w:numPr>
      </w:pPr>
      <w:r>
        <w:rPr>
          <w:b/>
        </w:rPr>
        <w:t xml:space="preserve">GTD Lernpfad Kata:</w:t>
      </w:r>
      <w:r>
        <w:t xml:space="preserve"> </w:t>
      </w:r>
      <w:r>
        <w:t xml:space="preserve">tbd.</w:t>
      </w:r>
    </w:p>
    <w:p>
      <w:pPr>
        <w:pStyle w:val="Compact"/>
        <w:numPr>
          <w:numId w:val="1058"/>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5</w:t>
      </w:r>
    </w:p>
    <w:p>
      <w:pPr>
        <w:pStyle w:val="Compact"/>
        <w:numPr>
          <w:numId w:val="1059"/>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59"/>
          <w:ilvl w:val="0"/>
        </w:numPr>
      </w:pPr>
      <w:r>
        <w:rPr>
          <w:b/>
        </w:rPr>
        <w:t xml:space="preserve">WOL Lernpfad Kata:</w:t>
      </w:r>
      <w:r>
        <w:t xml:space="preserve"> </w:t>
      </w:r>
      <w:r>
        <w:t xml:space="preserve">tbd.</w:t>
      </w:r>
      <w:r>
        <w:t xml:space="preserve"> </w:t>
      </w:r>
      <w:r>
        <w:rPr>
          <w:i/>
        </w:rPr>
        <w:t xml:space="preserve">(45 Minuten)</w:t>
      </w:r>
    </w:p>
    <w:p>
      <w:pPr>
        <w:pStyle w:val="Compact"/>
        <w:numPr>
          <w:numId w:val="1059"/>
          <w:ilvl w:val="0"/>
        </w:numPr>
      </w:pPr>
      <w:r>
        <w:rPr>
          <w:b/>
        </w:rPr>
        <w:t xml:space="preserve">OKR Lernpfad Kata:</w:t>
      </w:r>
      <w:r>
        <w:t xml:space="preserve"> </w:t>
      </w:r>
      <w:r>
        <w:t xml:space="preserve">Tauscht euch aus, wie ihr eure Weeklys organisiert und welche Erfahrungen ihr mit dem Prozess macht.</w:t>
      </w:r>
      <w:r>
        <w:t xml:space="preserve"> </w:t>
      </w:r>
      <w:r>
        <w:rPr>
          <w:i/>
        </w:rPr>
        <w:t xml:space="preserve">(45 Minuten)</w:t>
      </w:r>
    </w:p>
    <w:p>
      <w:pPr>
        <w:pStyle w:val="Compact"/>
        <w:numPr>
          <w:numId w:val="1059"/>
          <w:ilvl w:val="0"/>
        </w:numPr>
      </w:pPr>
      <w:r>
        <w:rPr>
          <w:b/>
        </w:rPr>
        <w:t xml:space="preserve">GTD Lernpfad Kata:</w:t>
      </w:r>
      <w:r>
        <w:t xml:space="preserve"> </w:t>
      </w:r>
      <w:r>
        <w:t xml:space="preserve">tbd.</w:t>
      </w:r>
    </w:p>
    <w:p>
      <w:pPr>
        <w:pStyle w:val="Compact"/>
        <w:numPr>
          <w:numId w:val="1059"/>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6</w:t>
      </w:r>
    </w:p>
    <w:p>
      <w:pPr>
        <w:pStyle w:val="Compact"/>
        <w:numPr>
          <w:numId w:val="1060"/>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0"/>
          <w:ilvl w:val="0"/>
        </w:numPr>
      </w:pPr>
      <w:r>
        <w:rPr>
          <w:b/>
        </w:rPr>
        <w:t xml:space="preserve">WOL Lernpfad Kata:</w:t>
      </w:r>
      <w:r>
        <w:t xml:space="preserve"> </w:t>
      </w:r>
      <w:r>
        <w:t xml:space="preserve">Teilt eure Fakten über euch im Circle.</w:t>
      </w:r>
      <w:r>
        <w:t xml:space="preserve"> </w:t>
      </w:r>
      <w:r>
        <w:rPr>
          <w:i/>
        </w:rPr>
        <w:t xml:space="preserve">(45 Minuten)</w:t>
      </w:r>
    </w:p>
    <w:p>
      <w:pPr>
        <w:pStyle w:val="Compact"/>
        <w:numPr>
          <w:numId w:val="1060"/>
          <w:ilvl w:val="0"/>
        </w:numPr>
      </w:pPr>
      <w:r>
        <w:rPr>
          <w:b/>
        </w:rPr>
        <w:t xml:space="preserve">OKR Lernpfad Kata:</w:t>
      </w:r>
      <w:r>
        <w:t xml:space="preserve"> </w:t>
      </w:r>
      <w:r>
        <w:t xml:space="preserve">Tauscht euch die Erfahrungen mit euren OKR-Umgebungen und probiert weitere Tools aus.</w:t>
      </w:r>
      <w:r>
        <w:t xml:space="preserve"> </w:t>
      </w:r>
      <w:r>
        <w:rPr>
          <w:i/>
        </w:rPr>
        <w:t xml:space="preserve">(45 Minuten)</w:t>
      </w:r>
    </w:p>
    <w:p>
      <w:pPr>
        <w:pStyle w:val="Compact"/>
        <w:numPr>
          <w:numId w:val="1060"/>
          <w:ilvl w:val="0"/>
        </w:numPr>
      </w:pPr>
      <w:r>
        <w:rPr>
          <w:b/>
        </w:rPr>
        <w:t xml:space="preserve">GTD Lernpfad Kata:</w:t>
      </w:r>
      <w:r>
        <w:t xml:space="preserve"> </w:t>
      </w:r>
      <w:r>
        <w:t xml:space="preserve">tbd.</w:t>
      </w:r>
    </w:p>
    <w:p>
      <w:pPr>
        <w:pStyle w:val="Compact"/>
        <w:numPr>
          <w:numId w:val="1060"/>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7</w:t>
      </w:r>
    </w:p>
    <w:p>
      <w:pPr>
        <w:pStyle w:val="Compact"/>
        <w:numPr>
          <w:numId w:val="1061"/>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1"/>
          <w:ilvl w:val="0"/>
        </w:numPr>
      </w:pPr>
      <w:r>
        <w:rPr>
          <w:b/>
        </w:rPr>
        <w:t xml:space="preserve">WOL Lernpfad Kata:</w:t>
      </w:r>
      <w:r>
        <w:t xml:space="preserve"> </w:t>
      </w:r>
      <w:r>
        <w:t xml:space="preserve">Stellt eure Top 10 Liste im Circle vor und besprecht sie.</w:t>
      </w:r>
      <w:r>
        <w:t xml:space="preserve"> </w:t>
      </w:r>
      <w:r>
        <w:rPr>
          <w:i/>
        </w:rPr>
        <w:t xml:space="preserve">(45 Minuten)</w:t>
      </w:r>
    </w:p>
    <w:p>
      <w:pPr>
        <w:pStyle w:val="Compact"/>
        <w:numPr>
          <w:numId w:val="1061"/>
          <w:ilvl w:val="0"/>
        </w:numPr>
      </w:pPr>
      <w:r>
        <w:rPr>
          <w:b/>
        </w:rPr>
        <w:t xml:space="preserve">OKR Lernpfad Kata:</w:t>
      </w:r>
      <w:r>
        <w:t xml:space="preserve"> </w:t>
      </w:r>
      <w:r>
        <w:t xml:space="preserve">Tauscht euch aus, wer welchen Weg aus welchen Gründen gewählt hat. In den folgenden Wochen könnt ihr dann immer mal wieder über die Auswirkungen und Erfahrungen sprechen.</w:t>
      </w:r>
      <w:r>
        <w:t xml:space="preserve"> </w:t>
      </w:r>
      <w:r>
        <w:rPr>
          <w:i/>
        </w:rPr>
        <w:t xml:space="preserve">(45 Minuten)</w:t>
      </w:r>
    </w:p>
    <w:p>
      <w:pPr>
        <w:pStyle w:val="Compact"/>
        <w:numPr>
          <w:numId w:val="1061"/>
          <w:ilvl w:val="0"/>
        </w:numPr>
      </w:pPr>
      <w:r>
        <w:rPr>
          <w:b/>
        </w:rPr>
        <w:t xml:space="preserve">GTD Lernpfad Kata:</w:t>
      </w:r>
      <w:r>
        <w:t xml:space="preserve"> </w:t>
      </w:r>
      <w:r>
        <w:t xml:space="preserve">tbd.</w:t>
      </w:r>
    </w:p>
    <w:p>
      <w:pPr>
        <w:pStyle w:val="Compact"/>
        <w:numPr>
          <w:numId w:val="1061"/>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8 &amp; Boxenstopp 2</w:t>
      </w:r>
    </w:p>
    <w:p>
      <w:pPr>
        <w:pStyle w:val="Compact"/>
        <w:numPr>
          <w:numId w:val="1062"/>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2"/>
          <w:ilvl w:val="0"/>
        </w:numPr>
      </w:pPr>
      <w:r>
        <w:rPr>
          <w:b/>
        </w:rPr>
        <w:t xml:space="preserve">WOL Lernpfad Kata:</w:t>
      </w:r>
      <w:r>
        <w:t xml:space="preserve"> </w:t>
      </w:r>
      <w:r>
        <w:t xml:space="preserve">tbd.</w:t>
      </w:r>
      <w:r>
        <w:t xml:space="preserve"> </w:t>
      </w:r>
      <w:r>
        <w:rPr>
          <w:i/>
        </w:rPr>
        <w:t xml:space="preserve">(45 Minuten)</w:t>
      </w:r>
    </w:p>
    <w:p>
      <w:pPr>
        <w:pStyle w:val="Compact"/>
        <w:numPr>
          <w:numId w:val="1062"/>
          <w:ilvl w:val="0"/>
        </w:numPr>
      </w:pPr>
      <w:r>
        <w:rPr>
          <w:b/>
        </w:rPr>
        <w:t xml:space="preserve">OKR Lernpfad Kata:</w:t>
      </w:r>
      <w:r>
        <w:t xml:space="preserve"> </w:t>
      </w:r>
      <w:r>
        <w:t xml:space="preserve">Diskutiert eure Ideen und Einschätzungen zu Moonshot OKRs.</w:t>
      </w:r>
      <w:r>
        <w:t xml:space="preserve"> </w:t>
      </w:r>
      <w:r>
        <w:rPr>
          <w:i/>
        </w:rPr>
        <w:t xml:space="preserve">(45 Minuten)</w:t>
      </w:r>
    </w:p>
    <w:p>
      <w:pPr>
        <w:pStyle w:val="Compact"/>
        <w:numPr>
          <w:numId w:val="1062"/>
          <w:ilvl w:val="0"/>
        </w:numPr>
      </w:pPr>
      <w:r>
        <w:rPr>
          <w:b/>
        </w:rPr>
        <w:t xml:space="preserve">GTD Lernpfad Kata:</w:t>
      </w:r>
      <w:r>
        <w:t xml:space="preserve"> </w:t>
      </w:r>
      <w:r>
        <w:t xml:space="preserve">tbd.</w:t>
      </w:r>
    </w:p>
    <w:p>
      <w:pPr>
        <w:pStyle w:val="Compact"/>
        <w:numPr>
          <w:numId w:val="1062"/>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9</w:t>
      </w:r>
    </w:p>
    <w:p>
      <w:pPr>
        <w:pStyle w:val="Compact"/>
        <w:numPr>
          <w:numId w:val="1063"/>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3"/>
          <w:ilvl w:val="0"/>
        </w:numPr>
      </w:pPr>
      <w:r>
        <w:rPr>
          <w:b/>
        </w:rPr>
        <w:t xml:space="preserve">WOL Lernpfad Kata:</w:t>
      </w:r>
      <w:r>
        <w:t xml:space="preserve"> </w:t>
      </w:r>
      <w:r>
        <w:t xml:space="preserve">Sprecht über die Liste im Circle und helft Euch gegenseitig beim Vervollständigen.</w:t>
      </w:r>
      <w:r>
        <w:t xml:space="preserve"> </w:t>
      </w:r>
      <w:r>
        <w:rPr>
          <w:i/>
        </w:rPr>
        <w:t xml:space="preserve">(45 Minuten)</w:t>
      </w:r>
    </w:p>
    <w:p>
      <w:pPr>
        <w:pStyle w:val="Compact"/>
        <w:numPr>
          <w:numId w:val="1063"/>
          <w:ilvl w:val="0"/>
        </w:numPr>
      </w:pPr>
      <w:r>
        <w:rPr>
          <w:b/>
        </w:rPr>
        <w:t xml:space="preserve">OKR Lernpfad Kata:</w:t>
      </w:r>
      <w:r>
        <w:t xml:space="preserve"> </w:t>
      </w:r>
      <w:r>
        <w:t xml:space="preserve">Diskutiert eure Entscheidungen zu den OKR Confidence Leveln.</w:t>
      </w:r>
      <w:r>
        <w:t xml:space="preserve"> </w:t>
      </w:r>
      <w:r>
        <w:rPr>
          <w:i/>
        </w:rPr>
        <w:t xml:space="preserve">(45 Minuten)</w:t>
      </w:r>
    </w:p>
    <w:p>
      <w:pPr>
        <w:pStyle w:val="Compact"/>
        <w:numPr>
          <w:numId w:val="1063"/>
          <w:ilvl w:val="0"/>
        </w:numPr>
      </w:pPr>
      <w:r>
        <w:rPr>
          <w:b/>
        </w:rPr>
        <w:t xml:space="preserve">GTD Lernpfad Kata:</w:t>
      </w:r>
      <w:r>
        <w:t xml:space="preserve"> </w:t>
      </w:r>
      <w:r>
        <w:t xml:space="preserve">tbd.</w:t>
      </w:r>
    </w:p>
    <w:p>
      <w:pPr>
        <w:pStyle w:val="Compact"/>
        <w:numPr>
          <w:numId w:val="1063"/>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10</w:t>
      </w:r>
    </w:p>
    <w:p>
      <w:pPr>
        <w:pStyle w:val="Compact"/>
        <w:numPr>
          <w:numId w:val="1064"/>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4"/>
          <w:ilvl w:val="0"/>
        </w:numPr>
      </w:pPr>
      <w:r>
        <w:rPr>
          <w:b/>
        </w:rPr>
        <w:t xml:space="preserve">WOL Lernpfad Kata:</w:t>
      </w:r>
      <w:r>
        <w:t xml:space="preserve"> </w:t>
      </w:r>
      <w:r>
        <w:t xml:space="preserve">Bringe Dein ICH ein.</w:t>
      </w:r>
      <w:r>
        <w:t xml:space="preserve"> </w:t>
      </w:r>
      <w:r>
        <w:rPr>
          <w:i/>
        </w:rPr>
        <w:t xml:space="preserve">(45 Minuten)</w:t>
      </w:r>
    </w:p>
    <w:p>
      <w:pPr>
        <w:pStyle w:val="Compact"/>
        <w:numPr>
          <w:numId w:val="1064"/>
          <w:ilvl w:val="0"/>
        </w:numPr>
      </w:pPr>
      <w:r>
        <w:rPr>
          <w:b/>
        </w:rPr>
        <w:t xml:space="preserve">OKR Lernpfad Kata:</w:t>
      </w:r>
      <w:r>
        <w:t xml:space="preserve"> </w:t>
      </w:r>
      <w:r>
        <w:t xml:space="preserve">Diskutiert eure Ansätze zur Verbreitung von OKRs in der Organisation und lernt voneinander.</w:t>
      </w:r>
      <w:r>
        <w:t xml:space="preserve"> </w:t>
      </w:r>
      <w:r>
        <w:rPr>
          <w:i/>
        </w:rPr>
        <w:t xml:space="preserve">(45 Minuten)</w:t>
      </w:r>
    </w:p>
    <w:p>
      <w:pPr>
        <w:pStyle w:val="Compact"/>
        <w:numPr>
          <w:numId w:val="1064"/>
          <w:ilvl w:val="0"/>
        </w:numPr>
      </w:pPr>
      <w:r>
        <w:rPr>
          <w:b/>
        </w:rPr>
        <w:t xml:space="preserve">GTD Lernpfad Kata:</w:t>
      </w:r>
      <w:r>
        <w:t xml:space="preserve"> </w:t>
      </w:r>
      <w:r>
        <w:t xml:space="preserve">tbd.</w:t>
      </w:r>
    </w:p>
    <w:p>
      <w:pPr>
        <w:pStyle w:val="Compact"/>
        <w:numPr>
          <w:numId w:val="1064"/>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11</w:t>
      </w:r>
    </w:p>
    <w:p>
      <w:pPr>
        <w:pStyle w:val="Compact"/>
        <w:numPr>
          <w:numId w:val="1065"/>
          <w:ilvl w:val="0"/>
        </w:numPr>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pStyle w:val="Compact"/>
        <w:numPr>
          <w:numId w:val="1065"/>
          <w:ilvl w:val="0"/>
        </w:numPr>
      </w:pPr>
      <w:r>
        <w:rPr>
          <w:b/>
        </w:rPr>
        <w:t xml:space="preserve">WOL Lernpfad Kata:</w:t>
      </w:r>
      <w:r>
        <w:t xml:space="preserve"> </w:t>
      </w:r>
      <w:r>
        <w:t xml:space="preserve">Ein Brief an mein zukünftiges Ich - Wenn ihr den Brief mit den Circle-Mitgliedern teilen möchtet, lest ihn euch gegenseitig laut vor</w:t>
      </w:r>
      <w:r>
        <w:t xml:space="preserve"> </w:t>
      </w:r>
      <w:r>
        <w:rPr>
          <w:i/>
        </w:rPr>
        <w:t xml:space="preserve">(45 Minuten)</w:t>
      </w:r>
    </w:p>
    <w:p>
      <w:pPr>
        <w:pStyle w:val="Compact"/>
        <w:numPr>
          <w:numId w:val="1065"/>
          <w:ilvl w:val="0"/>
        </w:numPr>
      </w:pPr>
      <w:r>
        <w:rPr>
          <w:b/>
        </w:rPr>
        <w:t xml:space="preserve">OKR Lernpfad Kata:</w:t>
      </w:r>
      <w:r>
        <w:t xml:space="preserve"> </w:t>
      </w:r>
      <w:r>
        <w:t xml:space="preserve">Diskutiert eure Review-Ergebnisse.</w:t>
      </w:r>
      <w:r>
        <w:t xml:space="preserve"> </w:t>
      </w:r>
      <w:r>
        <w:rPr>
          <w:i/>
        </w:rPr>
        <w:t xml:space="preserve">(45 Minuten)</w:t>
      </w:r>
    </w:p>
    <w:p>
      <w:pPr>
        <w:pStyle w:val="Compact"/>
        <w:numPr>
          <w:numId w:val="1065"/>
          <w:ilvl w:val="0"/>
        </w:numPr>
      </w:pPr>
      <w:r>
        <w:rPr>
          <w:b/>
        </w:rPr>
        <w:t xml:space="preserve">GTD Lernpfad Kata:</w:t>
      </w:r>
      <w:r>
        <w:t xml:space="preserve"> </w:t>
      </w:r>
      <w:r>
        <w:t xml:space="preserve">tbd.</w:t>
      </w:r>
    </w:p>
    <w:p>
      <w:pPr>
        <w:pStyle w:val="Compact"/>
        <w:numPr>
          <w:numId w:val="1065"/>
          <w:ilvl w:val="0"/>
        </w:numPr>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pStyle w:val="Compact"/>
        <w:numPr>
          <w:numId w:val="1066"/>
          <w:ilvl w:val="0"/>
        </w:numPr>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pStyle w:val="Compact"/>
        <w:numPr>
          <w:numId w:val="1066"/>
          <w:ilvl w:val="0"/>
        </w:numPr>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168">
        <w:r>
          <w:rPr>
            <w:rStyle w:val="Hyperlink"/>
          </w:rPr>
          <w:t xml:space="preserve">lernOS Story</w:t>
        </w:r>
      </w:hyperlink>
      <w:r>
        <w:t xml:space="preserve"> </w:t>
      </w:r>
      <w:r>
        <w:t xml:space="preserve">für alle anderen Praktiker veröffentlichen wollt.</w:t>
      </w:r>
      <w:r>
        <w:t xml:space="preserve"> </w:t>
      </w:r>
      <w:r>
        <w:rPr>
          <w:i/>
        </w:rPr>
        <w:t xml:space="preserve">(20 minutes)</w:t>
      </w:r>
    </w:p>
    <w:p>
      <w:pPr>
        <w:pStyle w:val="Compact"/>
        <w:numPr>
          <w:numId w:val="1066"/>
          <w:ilvl w:val="0"/>
        </w:numPr>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pStyle w:val="Compact"/>
        <w:numPr>
          <w:numId w:val="1066"/>
          <w:ilvl w:val="0"/>
        </w:numPr>
      </w:pPr>
      <w:r>
        <w:rPr>
          <w:b/>
        </w:rPr>
        <w:t xml:space="preserve">Check-out:</w:t>
      </w:r>
      <w:r>
        <w:t xml:space="preserve"> </w:t>
      </w:r>
      <w:r>
        <w:t xml:space="preserve">Gibt es nächste Schritte? Bleibt ihr für einen weiteren Sprint zusammen?</w:t>
      </w:r>
    </w:p>
    <w:p>
      <w:pPr>
        <w:pStyle w:val="Compact"/>
        <w:numPr>
          <w:numId w:val="1066"/>
          <w:ilvl w:val="0"/>
        </w:numPr>
      </w:pPr>
      <w:r>
        <w:rPr>
          <w:b/>
        </w:rPr>
        <w:t xml:space="preserve">Party Time!</w:t>
      </w:r>
      <w:r>
        <w:t xml:space="preserve"> </w:t>
      </w:r>
      <w:r>
        <w:rPr>
          <w:i/>
        </w:rPr>
        <w:t xml:space="preserve">(Die Dauer wählt ihr)</w:t>
      </w:r>
    </w:p>
    <w:p>
      <w:pPr>
        <w:pStyle w:val="Heading2"/>
      </w:pPr>
      <w:bookmarkStart w:id="169" w:name="danksagungen"/>
      <w:r>
        <w:t xml:space="preserve">Danksagungen</w:t>
      </w:r>
      <w:bookmarkEnd w:id="169"/>
    </w:p>
    <w:p>
      <w:pPr>
        <w:pStyle w:val="FirstParagraph"/>
      </w:pPr>
      <w:r>
        <w:t xml:space="preserve">lernOS ist von vielen Personen und Quellen inspiriert und steht daher</w:t>
      </w:r>
      <w:r>
        <w:t xml:space="preserve"> </w:t>
      </w:r>
      <w:hyperlink r:id="rId170">
        <w:r>
          <w:rPr>
            <w:rStyle w:val="Hyperlink"/>
          </w:rPr>
          <w:t xml:space="preserve">auf den Schultern von Riesen</w:t>
        </w:r>
      </w:hyperlink>
      <w:r>
        <w:t xml:space="preserve">. Einen Überblick über die Wurzeln und Inspirationen habe ich</w:t>
      </w:r>
      <w:r>
        <w:t xml:space="preserve"> </w:t>
      </w:r>
      <w:hyperlink r:id="rId57">
        <w:r>
          <w:rPr>
            <w:rStyle w:val="Hyperlink"/>
          </w:rPr>
          <w:t xml:space="preserve">im lernOS Wiki</w:t>
        </w:r>
      </w:hyperlink>
      <w:r>
        <w:t xml:space="preserve"> </w:t>
      </w:r>
      <w:r>
        <w:t xml:space="preserve">zusammengestellt. Für diesen Leitfaden möchte ich besonders danken:</w:t>
      </w:r>
    </w:p>
    <w:p>
      <w:pPr>
        <w:pStyle w:val="Compact"/>
        <w:numPr>
          <w:numId w:val="1067"/>
          <w:ilvl w:val="0"/>
        </w:numPr>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pStyle w:val="Compact"/>
        <w:numPr>
          <w:numId w:val="1067"/>
          <w:ilvl w:val="0"/>
        </w:numPr>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34">
        <w:r>
          <w:rPr>
            <w:rStyle w:val="Hyperlink"/>
          </w:rPr>
          <w:t xml:space="preserve">Scrum Guide</w:t>
        </w:r>
      </w:hyperlink>
      <w:r>
        <w:t xml:space="preserve"> </w:t>
      </w:r>
      <w:r>
        <w:t xml:space="preserve">(2010).</w:t>
      </w:r>
    </w:p>
    <w:p>
      <w:pPr>
        <w:pStyle w:val="Compact"/>
        <w:numPr>
          <w:numId w:val="1067"/>
          <w:ilvl w:val="0"/>
        </w:numPr>
      </w:pPr>
      <w:r>
        <w:rPr>
          <w:b/>
        </w:rPr>
        <w:t xml:space="preserve">David Allen</w:t>
      </w:r>
      <w:r>
        <w:t xml:space="preserve"> </w:t>
      </w:r>
      <w:r>
        <w:t xml:space="preserve">für die Methode</w:t>
      </w:r>
      <w:r>
        <w:t xml:space="preserve"> </w:t>
      </w:r>
      <w:hyperlink r:id="rId171">
        <w:r>
          <w:rPr>
            <w:rStyle w:val="Hyperlink"/>
          </w:rPr>
          <w:t xml:space="preserve">Getting Things Done</w:t>
        </w:r>
      </w:hyperlink>
      <w:r>
        <w:t xml:space="preserve"> </w:t>
      </w:r>
      <w:r>
        <w:t xml:space="preserve">(GTD), die den Weg zu stressfreier Produktivität von Wissensarbeiter*innen aufzeigt.</w:t>
      </w:r>
    </w:p>
    <w:p>
      <w:pPr>
        <w:pStyle w:val="Compact"/>
        <w:numPr>
          <w:numId w:val="1067"/>
          <w:ilvl w:val="0"/>
        </w:numPr>
      </w:pPr>
      <w:r>
        <w:rPr>
          <w:b/>
        </w:rPr>
        <w:t xml:space="preserve">Andy Grove</w:t>
      </w:r>
      <w:r>
        <w:t xml:space="preserve"> </w:t>
      </w:r>
      <w:r>
        <w:t xml:space="preserve">für die Entwicklung der Methode</w:t>
      </w:r>
      <w:r>
        <w:t xml:space="preserve"> </w:t>
      </w:r>
      <w:hyperlink r:id="rId172">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86">
        <w:r>
          <w:rPr>
            <w:rStyle w:val="Hyperlink"/>
          </w:rPr>
          <w:t xml:space="preserve">How Google sets goals: OKRs</w:t>
        </w:r>
      </w:hyperlink>
      <w:r>
        <w:t xml:space="preserve"> </w:t>
      </w:r>
      <w:r>
        <w:t xml:space="preserve">(2013).</w:t>
      </w:r>
    </w:p>
    <w:p>
      <w:pPr>
        <w:pStyle w:val="Compact"/>
        <w:numPr>
          <w:numId w:val="1067"/>
          <w:ilvl w:val="0"/>
        </w:numPr>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173">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pStyle w:val="Compact"/>
        <w:numPr>
          <w:numId w:val="1067"/>
          <w:ilvl w:val="0"/>
        </w:numPr>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p>
      <w:pPr>
        <w:pStyle w:val="Heading2"/>
      </w:pPr>
      <w:bookmarkStart w:id="174" w:name="änderungshistorie"/>
      <w:r>
        <w:t xml:space="preserve">Änderungshistorie</w:t>
      </w:r>
      <w:bookmarkEnd w:id="174"/>
    </w:p>
    <w:tbl>
      <w:tblPr>
        <w:tblStyle w:val="Table"/>
        <w:tblW w:type="pct" w:w="5000.0"/>
        <w:tblLook w:firstRow="1"/>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r>
        <w:tc>
          <w:p>
            <w:pPr>
              <w:pStyle w:val="Compact"/>
              <w:jc w:val="left"/>
            </w:pPr>
            <w:r>
              <w:t xml:space="preserve">1.5</w:t>
            </w:r>
          </w:p>
        </w:tc>
        <w:tc>
          <w:p>
            <w:pPr>
              <w:pStyle w:val="Compact"/>
              <w:jc w:val="left"/>
            </w:pPr>
            <w:r>
              <w:t xml:space="preserve">Simon Dückert</w:t>
            </w:r>
          </w:p>
        </w:tc>
        <w:tc>
          <w:p>
            <w:pPr>
              <w:pStyle w:val="Compact"/>
              <w:jc w:val="left"/>
            </w:pPr>
            <w:r>
              <w:t xml:space="preserve">Neues Kapitel Lizenz und</w:t>
            </w:r>
            <w:r>
              <w:t xml:space="preserve"> </w:t>
            </w:r>
            <w:r>
              <w:t xml:space="preserve">“</w:t>
            </w:r>
            <w:r>
              <w:t xml:space="preserve">CC BY</w:t>
            </w:r>
            <w:r>
              <w:t xml:space="preserve">”</w:t>
            </w:r>
            <w:r>
              <w:t xml:space="preserve"> </w:t>
            </w:r>
            <w:r>
              <w:t xml:space="preserve">aus dem Titel entfernt, Neue Definition Mindset (Haltung und Werte), Alle Format-Spezifika in die (wieder aufgenommene) Moderatoren Checkliste im Anhang verschoben, Links zu Web Präsentation und lernOS Stories eingefügt, lernOS Circle Template (OneNote) aktualisiert, Kapitel</w:t>
            </w:r>
            <w:r>
              <w:t xml:space="preserve"> </w:t>
            </w:r>
            <w:r>
              <w:t xml:space="preserve">“</w:t>
            </w:r>
            <w:r>
              <w:t xml:space="preserve">lernOS Sprint</w:t>
            </w:r>
            <w:r>
              <w:t xml:space="preserve">”</w:t>
            </w:r>
            <w:r>
              <w:t xml:space="preserve"> </w:t>
            </w:r>
            <w:r>
              <w:t xml:space="preserve">an neue Lernpfade angepasst, Kapitel "Lernpfade für Einsteiger*innen" überarbeitet</w:t>
            </w:r>
          </w:p>
        </w:tc>
        <w:tc>
          <w:p>
            <w:pPr>
              <w:pStyle w:val="Compact"/>
              <w:jc w:val="left"/>
            </w:pPr>
            <w:r>
              <w:t xml:space="preserve">16.12.2019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56" Target="media/rId56.png" /><Relationship Type="http://schemas.openxmlformats.org/officeDocument/2006/relationships/image" Id="rId79" Target="media/rId79.png" /><Relationship Type="http://schemas.openxmlformats.org/officeDocument/2006/relationships/image" Id="rId60" Target="media/rId60.png" /><Relationship Type="http://schemas.openxmlformats.org/officeDocument/2006/relationships/image" Id="rId114" Target="media/rId114.png" /><Relationship Type="http://schemas.openxmlformats.org/officeDocument/2006/relationships/image" Id="rId95" Target="media/rId95.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51" Target="media/rId5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hyperlink" Id="rId75" Target="" TargetMode="External" /><Relationship Type="http://schemas.openxmlformats.org/officeDocument/2006/relationships/hyperlink" Id="rId61" Target="http://codekata.com" TargetMode="External" /><Relationship Type="http://schemas.openxmlformats.org/officeDocument/2006/relationships/hyperlink" Id="rId45" Target="http://innovationsbeirat.de/open-first" TargetMode="External" /><Relationship Type="http://schemas.openxmlformats.org/officeDocument/2006/relationships/hyperlink" Id="rId123" Target="http://okrbook.com" TargetMode="External" /><Relationship Type="http://schemas.openxmlformats.org/officeDocument/2006/relationships/hyperlink" Id="rId49" Target="http://www.p21.org/our-work/p21-framework" TargetMode="External" /><Relationship Type="http://schemas.openxmlformats.org/officeDocument/2006/relationships/hyperlink" Id="rId119" Target="https://amzn.to/2O9sA4u" TargetMode="External" /><Relationship Type="http://schemas.openxmlformats.org/officeDocument/2006/relationships/hyperlink" Id="rId120" Target="https://amzn.to/2XVI1Bv" TargetMode="External" /><Relationship Type="http://schemas.openxmlformats.org/officeDocument/2006/relationships/hyperlink" Id="rId36" Target="https://coderdojo.com" TargetMode="External" /><Relationship Type="http://schemas.openxmlformats.org/officeDocument/2006/relationships/hyperlink" Id="rId22" Target="https://cogneon.de/lernos" TargetMode="External" /><Relationship Type="http://schemas.openxmlformats.org/officeDocument/2006/relationships/hyperlink" Id="rId21" Target="https://cogneon.github.io/lernos-for-you" TargetMode="External" /><Relationship Type="http://schemas.openxmlformats.org/officeDocument/2006/relationships/hyperlink" Id="rId72" Target="https://cognitive-edge.com/methods/the-future-backwards/" TargetMode="External" /><Relationship Type="http://schemas.openxmlformats.org/officeDocument/2006/relationships/hyperlink" Id="rId73" Target="https://cognitive-edge.com/wp-content/uploads/2015/01/3---ChrisFl-IMG-0058-wpcf_300x225.jpg" TargetMode="External" /><Relationship Type="http://schemas.openxmlformats.org/officeDocument/2006/relationships/hyperlink" Id="rId23" Target="https://community.cogneon.de" TargetMode="External" /><Relationship Type="http://schemas.openxmlformats.org/officeDocument/2006/relationships/hyperlink" Id="rId24" Target="https://community.cogneon.de/c/lernos/lernos-circlefinder" TargetMode="External" /><Relationship Type="http://schemas.openxmlformats.org/officeDocument/2006/relationships/hyperlink" Id="rId27" Target="https://creativecommons.org/licenses/by/4.0/deed.de" TargetMode="External" /><Relationship Type="http://schemas.openxmlformats.org/officeDocument/2006/relationships/hyperlink" Id="rId143" Target="https://de.wikipedia.org/wiki/Management_by_Objectives" TargetMode="External" /><Relationship Type="http://schemas.openxmlformats.org/officeDocument/2006/relationships/hyperlink" Id="rId172" Target="https://de.wikipedia.org/wiki/Objectives_and_Key_Results" TargetMode="External" /><Relationship Type="http://schemas.openxmlformats.org/officeDocument/2006/relationships/hyperlink" Id="rId170" Target="https://de.wikipedia.org/wiki/Zwerge_auf_den_Schultern_von_Riesen" TargetMode="External" /><Relationship Type="http://schemas.openxmlformats.org/officeDocument/2006/relationships/hyperlink" Id="rId168" Target="https://docs.google.com/forms/d/e/1FAIpQLSc9KrufUD9Mu9wstGv8ojfChRwPlq2dVi_kAUB04MuymmzUSg/viewform" TargetMode="External" /><Relationship Type="http://schemas.openxmlformats.org/officeDocument/2006/relationships/hyperlink" Id="rId50" Target="https://ec.europa.eu/jrc/en/publication/eur-scientific-and-technical-research-reports/digcomp-21-digital-competence-framework-citizens-eight-proficiency-levels-and-examples-use" TargetMode="External" /><Relationship Type="http://schemas.openxmlformats.org/officeDocument/2006/relationships/hyperlink" Id="rId77" Target="https://en.wikipedia.org/wiki/Business_Model_Canvas" TargetMode="External" /><Relationship Type="http://schemas.openxmlformats.org/officeDocument/2006/relationships/hyperlink" Id="rId90" Target="https://en.wikipedia.org/wiki/Dale_Carnegie" TargetMode="External" /><Relationship Type="http://schemas.openxmlformats.org/officeDocument/2006/relationships/hyperlink" Id="rId52" Target="https://en.wikipedia.org/wiki/Dreyfus_model_of_skill_acquisition" TargetMode="External" /><Relationship Type="http://schemas.openxmlformats.org/officeDocument/2006/relationships/hyperlink" Id="rId96" Target="https://en.wikipedia.org/wiki/Egosurfing" TargetMode="External" /><Relationship Type="http://schemas.openxmlformats.org/officeDocument/2006/relationships/hyperlink" Id="rId167" Target="https://en.wikipedia.org/wiki/Flipped_classroom" TargetMode="External" /><Relationship Type="http://schemas.openxmlformats.org/officeDocument/2006/relationships/hyperlink" Id="rId122" Target="https://en.wikipedia.org/wiki/OKR" TargetMode="External" /><Relationship Type="http://schemas.openxmlformats.org/officeDocument/2006/relationships/hyperlink" Id="rId43" Target="https://en.wikipedia.org/wiki/Openness" TargetMode="External" /><Relationship Type="http://schemas.openxmlformats.org/officeDocument/2006/relationships/hyperlink" Id="rId59" Target="https://en.wikipedia.org/wiki/Peer_support" TargetMode="External" /><Relationship Type="http://schemas.openxmlformats.org/officeDocument/2006/relationships/hyperlink" Id="rId83" Target="https://en.wikipedia.org/wiki/SMART_criteria" TargetMode="External" /><Relationship Type="http://schemas.openxmlformats.org/officeDocument/2006/relationships/hyperlink" Id="rId112" Target="https://en.wikipedia.org/wiki/Self-fulfilling_prophecy" TargetMode="External" /><Relationship Type="http://schemas.openxmlformats.org/officeDocument/2006/relationships/hyperlink" Id="rId32" Target="https://en.wikipedia.org/wiki/Volatility,_uncertainty,_complexity_and_ambiguity" TargetMode="External" /><Relationship Type="http://schemas.openxmlformats.org/officeDocument/2006/relationships/hyperlink" Id="rId88" Target="https://felipecastro.com/resource/The-Beginners-Guide-to-OKR.pdf" TargetMode="External" /><Relationship Type="http://schemas.openxmlformats.org/officeDocument/2006/relationships/hyperlink" Id="rId113" Target="https://futureme.org" TargetMode="External" /><Relationship Type="http://schemas.openxmlformats.org/officeDocument/2006/relationships/hyperlink" Id="rId67" Target="https://gettingthingsdone.com/what-is-gtd/" TargetMode="External" /><Relationship Type="http://schemas.openxmlformats.org/officeDocument/2006/relationships/hyperlink" Id="rId166" Target="https://github.com/cogneon/lernos-core/tree/master/lernOS%20Circle%20Template" TargetMode="External" /><Relationship Type="http://schemas.openxmlformats.org/officeDocument/2006/relationships/hyperlink" Id="rId57" Target="https://github.com/cogneon/lernos-core/wiki" TargetMode="External" /><Relationship Type="http://schemas.openxmlformats.org/officeDocument/2006/relationships/hyperlink" Id="rId53" Target="https://learning.mozilla.org/en-US/web-literacy" TargetMode="External" /><Relationship Type="http://schemas.openxmlformats.org/officeDocument/2006/relationships/hyperlink" Id="rId78" Target="https://lernOS.org" TargetMode="External" /><Relationship Type="http://schemas.openxmlformats.org/officeDocument/2006/relationships/hyperlink" Id="rId126" Target="https://okrs.com" TargetMode="External" /><Relationship Type="http://schemas.openxmlformats.org/officeDocument/2006/relationships/hyperlink" Id="rId44" Target="https://opendefinition.org" TargetMode="External" /><Relationship Type="http://schemas.openxmlformats.org/officeDocument/2006/relationships/hyperlink" Id="rId62" Target="https://products.office.com/en-us/microsoft-teams/group-chat-software" TargetMode="External" /><Relationship Type="http://schemas.openxmlformats.org/officeDocument/2006/relationships/hyperlink" Id="rId121" Target="https://rework.withgoogle.com/guides/set-goals-with-okrs/steps/introduction"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133" Target="https://rework.withgoogle.com/guides/set-goals-with-okrs/steps/set-objectives-and-develop-key-results/" TargetMode="External" /><Relationship Type="http://schemas.openxmlformats.org/officeDocument/2006/relationships/hyperlink" Id="rId34" Target="https://scrumguides.org" TargetMode="External" /><Relationship Type="http://schemas.openxmlformats.org/officeDocument/2006/relationships/hyperlink" Id="rId84" Target="https://sloanreview.mit.edu/article/with-goals-fast-beats-smart" TargetMode="External" /><Relationship Type="http://schemas.openxmlformats.org/officeDocument/2006/relationships/hyperlink" Id="rId97" Target="https://snurb.info/files/aoir2008/Google%20Yourself!%20Measuring%20the%20performance%20of%20personalized%20information%20resources%20%28AoIR%202008%29.pdf" TargetMode="External" /><Relationship Type="http://schemas.openxmlformats.org/officeDocument/2006/relationships/hyperlink" Id="rId99" Target="https://stratusadmissionscounseling.com/duke-fuqua-25-random-things-dos-donts" TargetMode="External" /><Relationship Type="http://schemas.openxmlformats.org/officeDocument/2006/relationships/hyperlink" Id="rId70" Target="https://thebryceswrite.com/2010/11/29/when-will-we-work-out-loud-soon/" TargetMode="External" /><Relationship Type="http://schemas.openxmlformats.org/officeDocument/2006/relationships/hyperlink" Id="rId74" Target="https://twitter.com/GoodTransfer" TargetMode="External" /><Relationship Type="http://schemas.openxmlformats.org/officeDocument/2006/relationships/hyperlink" Id="rId25" Target="https://twitter.com/search?q=%23lernOS" TargetMode="External" /><Relationship Type="http://schemas.openxmlformats.org/officeDocument/2006/relationships/hyperlink" Id="rId124" Target="https://weekdone.com" TargetMode="External" /><Relationship Type="http://schemas.openxmlformats.org/officeDocument/2006/relationships/hyperlink" Id="rId65" Target="https://workingoutloud.com/de/circle-guides" TargetMode="External" /><Relationship Type="http://schemas.openxmlformats.org/officeDocument/2006/relationships/hyperlink" Id="rId69" Target="https://workingoutloud.com/en/circle-guides" TargetMode="External" /><Relationship Type="http://schemas.openxmlformats.org/officeDocument/2006/relationships/hyperlink" Id="rId130" Target="https://workpath.com" TargetMode="External" /><Relationship Type="http://schemas.openxmlformats.org/officeDocument/2006/relationships/hyperlink" Id="rId149" Target="https://www.amazon.de/gp/product/3492307205/ref=as_li_tl" TargetMode="External" /><Relationship Type="http://schemas.openxmlformats.org/officeDocument/2006/relationships/hyperlink" Id="rId106" Target="https://www.facebook.com/groups" TargetMode="External" /><Relationship Type="http://schemas.openxmlformats.org/officeDocument/2006/relationships/hyperlink" Id="rId37" Target="https://www.inc.com/magazine/19970201/1169.html" TargetMode="External" /><Relationship Type="http://schemas.openxmlformats.org/officeDocument/2006/relationships/hyperlink" Id="rId105" Target="https://www.linkedin.com/groups" TargetMode="External" /><Relationship Type="http://schemas.openxmlformats.org/officeDocument/2006/relationships/hyperlink" Id="rId108" Target="https://www.meetup.com" TargetMode="External" /><Relationship Type="http://schemas.openxmlformats.org/officeDocument/2006/relationships/hyperlink" Id="rId31" Target="https://www.oecd.org/education/2030" TargetMode="External" /><Relationship Type="http://schemas.openxmlformats.org/officeDocument/2006/relationships/hyperlink" Id="rId125" Target="https://www.okrs.com/2016/12/bens-white-paper" TargetMode="External" /><Relationship Type="http://schemas.openxmlformats.org/officeDocument/2006/relationships/hyperlink" Id="rId87" Target="https://www.oreilly.com/business/free/files/introduction-to-okrs.pdf" TargetMode="External" /><Relationship Type="http://schemas.openxmlformats.org/officeDocument/2006/relationships/hyperlink" Id="rId55" Target="https://www.oreilly.com/pub/a/web2/archive/what-is-web-20.html" TargetMode="External" /><Relationship Type="http://schemas.openxmlformats.org/officeDocument/2006/relationships/hyperlink" Id="rId140" Target="https://www.perdoo.com/blog/okr-confidence-levels/" TargetMode="External" /><Relationship Type="http://schemas.openxmlformats.org/officeDocument/2006/relationships/hyperlink" Id="rId109" Target="https://www.reddit.com/reddits" TargetMode="External" /><Relationship Type="http://schemas.openxmlformats.org/officeDocument/2006/relationships/hyperlink" Id="rId42" Target="https://www.rrojasdatabank.info/thermo/20388.pdf" TargetMode="External" /><Relationship Type="http://schemas.openxmlformats.org/officeDocument/2006/relationships/hyperlink" Id="rId158" Target="https://www.schlosser.info/5-schritte-zu-natuerlicher-projektplanung-nach-gtd/" TargetMode="External" /><Relationship Type="http://schemas.openxmlformats.org/officeDocument/2006/relationships/hyperlink" Id="rId146" Target="https://www.scrumguides.org/scrum-guide.html#events-retro" TargetMode="External" /><Relationship Type="http://schemas.openxmlformats.org/officeDocument/2006/relationships/hyperlink" Id="rId145" Target="https://www.scrumguides.org/scrum-guide.html#events-review" TargetMode="External" /><Relationship Type="http://schemas.openxmlformats.org/officeDocument/2006/relationships/hyperlink" Id="rId104" Target="https://www.ted.com/talks/seth_godin_on_the_tribes_we_lead" TargetMode="External" /><Relationship Type="http://schemas.openxmlformats.org/officeDocument/2006/relationships/hyperlink" Id="rId127" Target="https://www.therebegiants.com/the-official-okr-podcast" TargetMode="External" /><Relationship Type="http://schemas.openxmlformats.org/officeDocument/2006/relationships/hyperlink" Id="rId82" Target="https://www.un.org/sustainabledevelopment/sustainable-development-goals" TargetMode="External" /><Relationship Type="http://schemas.openxmlformats.org/officeDocument/2006/relationships/hyperlink" Id="rId116" Target="https://www.wikihow.com/Write-a-Letter-to-Your-Future-Self" TargetMode="External" /><Relationship Type="http://schemas.openxmlformats.org/officeDocument/2006/relationships/hyperlink" Id="rId147" Target="https://www.workpath.com/magazine/wie-sie-einen-effektiven-okr-zyklus-gestalten/" TargetMode="External" /><Relationship Type="http://schemas.openxmlformats.org/officeDocument/2006/relationships/hyperlink" Id="rId129" Target="https://www.workpath.com/okr-plus" TargetMode="External" /><Relationship Type="http://schemas.openxmlformats.org/officeDocument/2006/relationships/hyperlink" Id="rId128" Target="https://www.workpath.com/wp-content/uploads/2018/10/okr-community-report2017.pdf" TargetMode="External" /><Relationship Type="http://schemas.openxmlformats.org/officeDocument/2006/relationships/hyperlink" Id="rId107" Target="https://www.xing.com/communities" TargetMode="External" /><Relationship Type="http://schemas.openxmlformats.org/officeDocument/2006/relationships/hyperlink" Id="rId100" Target="https://www.youtube.com/results?search_query=random+facts+about+me" TargetMode="External" /><Relationship Type="http://schemas.openxmlformats.org/officeDocument/2006/relationships/hyperlink" Id="rId91" Target="https://www.youtube.com/watch?v=6a_KF7TYKVc" TargetMode="External" /><Relationship Type="http://schemas.openxmlformats.org/officeDocument/2006/relationships/hyperlink" Id="rId115" Target="https://www.youtube.com/watch?v=XwN0tJlXF-0" TargetMode="External" /><Relationship Type="http://schemas.openxmlformats.org/officeDocument/2006/relationships/hyperlink" Id="rId47" Target="https://www.youtube.com/watch?v=hiiEeMN7vbQ" TargetMode="External" /><Relationship Type="http://schemas.openxmlformats.org/officeDocument/2006/relationships/hyperlink" Id="rId86" Target="https://www.youtube.com/watch?v=mJB83EZtAjc" TargetMode="External" /><Relationship Type="http://schemas.openxmlformats.org/officeDocument/2006/relationships/hyperlink" Id="rId85" Target="https://www.youtube.com/watch?v=o08ykAqLOxk" TargetMode="External" /><Relationship Type="http://schemas.openxmlformats.org/officeDocument/2006/relationships/hyperlink" Id="rId142" Target="https://youtu.be/mJB83EZtAjc?t=1061" TargetMode="External" /><Relationship Type="http://schemas.openxmlformats.org/officeDocument/2006/relationships/hyperlink" Id="rId157" Target="https://youtu.be/qkDWzHJZtHs" TargetMode="External" /><Relationship Type="http://schemas.openxmlformats.org/officeDocument/2006/relationships/hyperlink" Id="rId171" Target="https:/gettingthingsdone.com" TargetMode="External" /><Relationship Type="http://schemas.openxmlformats.org/officeDocument/2006/relationships/hyperlink" Id="rId173"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75" Target="" TargetMode="External" /><Relationship Type="http://schemas.openxmlformats.org/officeDocument/2006/relationships/hyperlink" Id="rId61" Target="http://codekata.com" TargetMode="External" /><Relationship Type="http://schemas.openxmlformats.org/officeDocument/2006/relationships/hyperlink" Id="rId45" Target="http://innovationsbeirat.de/open-first" TargetMode="External" /><Relationship Type="http://schemas.openxmlformats.org/officeDocument/2006/relationships/hyperlink" Id="rId123" Target="http://okrbook.com" TargetMode="External" /><Relationship Type="http://schemas.openxmlformats.org/officeDocument/2006/relationships/hyperlink" Id="rId49" Target="http://www.p21.org/our-work/p21-framework" TargetMode="External" /><Relationship Type="http://schemas.openxmlformats.org/officeDocument/2006/relationships/hyperlink" Id="rId119" Target="https://amzn.to/2O9sA4u" TargetMode="External" /><Relationship Type="http://schemas.openxmlformats.org/officeDocument/2006/relationships/hyperlink" Id="rId120" Target="https://amzn.to/2XVI1Bv" TargetMode="External" /><Relationship Type="http://schemas.openxmlformats.org/officeDocument/2006/relationships/hyperlink" Id="rId36" Target="https://coderdojo.com" TargetMode="External" /><Relationship Type="http://schemas.openxmlformats.org/officeDocument/2006/relationships/hyperlink" Id="rId22" Target="https://cogneon.de/lernos" TargetMode="External" /><Relationship Type="http://schemas.openxmlformats.org/officeDocument/2006/relationships/hyperlink" Id="rId21" Target="https://cogneon.github.io/lernos-for-you" TargetMode="External" /><Relationship Type="http://schemas.openxmlformats.org/officeDocument/2006/relationships/hyperlink" Id="rId72" Target="https://cognitive-edge.com/methods/the-future-backwards/" TargetMode="External" /><Relationship Type="http://schemas.openxmlformats.org/officeDocument/2006/relationships/hyperlink" Id="rId73" Target="https://cognitive-edge.com/wp-content/uploads/2015/01/3---ChrisFl-IMG-0058-wpcf_300x225.jpg" TargetMode="External" /><Relationship Type="http://schemas.openxmlformats.org/officeDocument/2006/relationships/hyperlink" Id="rId23" Target="https://community.cogneon.de" TargetMode="External" /><Relationship Type="http://schemas.openxmlformats.org/officeDocument/2006/relationships/hyperlink" Id="rId24" Target="https://community.cogneon.de/c/lernos/lernos-circlefinder" TargetMode="External" /><Relationship Type="http://schemas.openxmlformats.org/officeDocument/2006/relationships/hyperlink" Id="rId27" Target="https://creativecommons.org/licenses/by/4.0/deed.de" TargetMode="External" /><Relationship Type="http://schemas.openxmlformats.org/officeDocument/2006/relationships/hyperlink" Id="rId143" Target="https://de.wikipedia.org/wiki/Management_by_Objectives" TargetMode="External" /><Relationship Type="http://schemas.openxmlformats.org/officeDocument/2006/relationships/hyperlink" Id="rId172" Target="https://de.wikipedia.org/wiki/Objectives_and_Key_Results" TargetMode="External" /><Relationship Type="http://schemas.openxmlformats.org/officeDocument/2006/relationships/hyperlink" Id="rId170" Target="https://de.wikipedia.org/wiki/Zwerge_auf_den_Schultern_von_Riesen" TargetMode="External" /><Relationship Type="http://schemas.openxmlformats.org/officeDocument/2006/relationships/hyperlink" Id="rId168" Target="https://docs.google.com/forms/d/e/1FAIpQLSc9KrufUD9Mu9wstGv8ojfChRwPlq2dVi_kAUB04MuymmzUSg/viewform" TargetMode="External" /><Relationship Type="http://schemas.openxmlformats.org/officeDocument/2006/relationships/hyperlink" Id="rId50" Target="https://ec.europa.eu/jrc/en/publication/eur-scientific-and-technical-research-reports/digcomp-21-digital-competence-framework-citizens-eight-proficiency-levels-and-examples-use" TargetMode="External" /><Relationship Type="http://schemas.openxmlformats.org/officeDocument/2006/relationships/hyperlink" Id="rId77" Target="https://en.wikipedia.org/wiki/Business_Model_Canvas" TargetMode="External" /><Relationship Type="http://schemas.openxmlformats.org/officeDocument/2006/relationships/hyperlink" Id="rId90" Target="https://en.wikipedia.org/wiki/Dale_Carnegie" TargetMode="External" /><Relationship Type="http://schemas.openxmlformats.org/officeDocument/2006/relationships/hyperlink" Id="rId52" Target="https://en.wikipedia.org/wiki/Dreyfus_model_of_skill_acquisition" TargetMode="External" /><Relationship Type="http://schemas.openxmlformats.org/officeDocument/2006/relationships/hyperlink" Id="rId96" Target="https://en.wikipedia.org/wiki/Egosurfing" TargetMode="External" /><Relationship Type="http://schemas.openxmlformats.org/officeDocument/2006/relationships/hyperlink" Id="rId167" Target="https://en.wikipedia.org/wiki/Flipped_classroom" TargetMode="External" /><Relationship Type="http://schemas.openxmlformats.org/officeDocument/2006/relationships/hyperlink" Id="rId122" Target="https://en.wikipedia.org/wiki/OKR" TargetMode="External" /><Relationship Type="http://schemas.openxmlformats.org/officeDocument/2006/relationships/hyperlink" Id="rId43" Target="https://en.wikipedia.org/wiki/Openness" TargetMode="External" /><Relationship Type="http://schemas.openxmlformats.org/officeDocument/2006/relationships/hyperlink" Id="rId59" Target="https://en.wikipedia.org/wiki/Peer_support" TargetMode="External" /><Relationship Type="http://schemas.openxmlformats.org/officeDocument/2006/relationships/hyperlink" Id="rId83" Target="https://en.wikipedia.org/wiki/SMART_criteria" TargetMode="External" /><Relationship Type="http://schemas.openxmlformats.org/officeDocument/2006/relationships/hyperlink" Id="rId112" Target="https://en.wikipedia.org/wiki/Self-fulfilling_prophecy" TargetMode="External" /><Relationship Type="http://schemas.openxmlformats.org/officeDocument/2006/relationships/hyperlink" Id="rId32" Target="https://en.wikipedia.org/wiki/Volatility,_uncertainty,_complexity_and_ambiguity" TargetMode="External" /><Relationship Type="http://schemas.openxmlformats.org/officeDocument/2006/relationships/hyperlink" Id="rId88" Target="https://felipecastro.com/resource/The-Beginners-Guide-to-OKR.pdf" TargetMode="External" /><Relationship Type="http://schemas.openxmlformats.org/officeDocument/2006/relationships/hyperlink" Id="rId113" Target="https://futureme.org" TargetMode="External" /><Relationship Type="http://schemas.openxmlformats.org/officeDocument/2006/relationships/hyperlink" Id="rId67" Target="https://gettingthingsdone.com/what-is-gtd/" TargetMode="External" /><Relationship Type="http://schemas.openxmlformats.org/officeDocument/2006/relationships/hyperlink" Id="rId166" Target="https://github.com/cogneon/lernos-core/tree/master/lernOS%20Circle%20Template" TargetMode="External" /><Relationship Type="http://schemas.openxmlformats.org/officeDocument/2006/relationships/hyperlink" Id="rId57" Target="https://github.com/cogneon/lernos-core/wiki" TargetMode="External" /><Relationship Type="http://schemas.openxmlformats.org/officeDocument/2006/relationships/hyperlink" Id="rId53" Target="https://learning.mozilla.org/en-US/web-literacy" TargetMode="External" /><Relationship Type="http://schemas.openxmlformats.org/officeDocument/2006/relationships/hyperlink" Id="rId78" Target="https://lernOS.org" TargetMode="External" /><Relationship Type="http://schemas.openxmlformats.org/officeDocument/2006/relationships/hyperlink" Id="rId126" Target="https://okrs.com" TargetMode="External" /><Relationship Type="http://schemas.openxmlformats.org/officeDocument/2006/relationships/hyperlink" Id="rId44" Target="https://opendefinition.org" TargetMode="External" /><Relationship Type="http://schemas.openxmlformats.org/officeDocument/2006/relationships/hyperlink" Id="rId62" Target="https://products.office.com/en-us/microsoft-teams/group-chat-software" TargetMode="External" /><Relationship Type="http://schemas.openxmlformats.org/officeDocument/2006/relationships/hyperlink" Id="rId121" Target="https://rework.withgoogle.com/guides/set-goals-with-okrs/steps/introduction"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133" Target="https://rework.withgoogle.com/guides/set-goals-with-okrs/steps/set-objectives-and-develop-key-results/" TargetMode="External" /><Relationship Type="http://schemas.openxmlformats.org/officeDocument/2006/relationships/hyperlink" Id="rId34" Target="https://scrumguides.org" TargetMode="External" /><Relationship Type="http://schemas.openxmlformats.org/officeDocument/2006/relationships/hyperlink" Id="rId84" Target="https://sloanreview.mit.edu/article/with-goals-fast-beats-smart" TargetMode="External" /><Relationship Type="http://schemas.openxmlformats.org/officeDocument/2006/relationships/hyperlink" Id="rId97" Target="https://snurb.info/files/aoir2008/Google%20Yourself!%20Measuring%20the%20performance%20of%20personalized%20information%20resources%20%28AoIR%202008%29.pdf" TargetMode="External" /><Relationship Type="http://schemas.openxmlformats.org/officeDocument/2006/relationships/hyperlink" Id="rId99" Target="https://stratusadmissionscounseling.com/duke-fuqua-25-random-things-dos-donts" TargetMode="External" /><Relationship Type="http://schemas.openxmlformats.org/officeDocument/2006/relationships/hyperlink" Id="rId70" Target="https://thebryceswrite.com/2010/11/29/when-will-we-work-out-loud-soon/" TargetMode="External" /><Relationship Type="http://schemas.openxmlformats.org/officeDocument/2006/relationships/hyperlink" Id="rId74" Target="https://twitter.com/GoodTransfer" TargetMode="External" /><Relationship Type="http://schemas.openxmlformats.org/officeDocument/2006/relationships/hyperlink" Id="rId25" Target="https://twitter.com/search?q=%23lernOS" TargetMode="External" /><Relationship Type="http://schemas.openxmlformats.org/officeDocument/2006/relationships/hyperlink" Id="rId124" Target="https://weekdone.com" TargetMode="External" /><Relationship Type="http://schemas.openxmlformats.org/officeDocument/2006/relationships/hyperlink" Id="rId65" Target="https://workingoutloud.com/de/circle-guides" TargetMode="External" /><Relationship Type="http://schemas.openxmlformats.org/officeDocument/2006/relationships/hyperlink" Id="rId69" Target="https://workingoutloud.com/en/circle-guides" TargetMode="External" /><Relationship Type="http://schemas.openxmlformats.org/officeDocument/2006/relationships/hyperlink" Id="rId130" Target="https://workpath.com" TargetMode="External" /><Relationship Type="http://schemas.openxmlformats.org/officeDocument/2006/relationships/hyperlink" Id="rId149" Target="https://www.amazon.de/gp/product/3492307205/ref=as_li_tl" TargetMode="External" /><Relationship Type="http://schemas.openxmlformats.org/officeDocument/2006/relationships/hyperlink" Id="rId106" Target="https://www.facebook.com/groups" TargetMode="External" /><Relationship Type="http://schemas.openxmlformats.org/officeDocument/2006/relationships/hyperlink" Id="rId37" Target="https://www.inc.com/magazine/19970201/1169.html" TargetMode="External" /><Relationship Type="http://schemas.openxmlformats.org/officeDocument/2006/relationships/hyperlink" Id="rId105" Target="https://www.linkedin.com/groups" TargetMode="External" /><Relationship Type="http://schemas.openxmlformats.org/officeDocument/2006/relationships/hyperlink" Id="rId108" Target="https://www.meetup.com" TargetMode="External" /><Relationship Type="http://schemas.openxmlformats.org/officeDocument/2006/relationships/hyperlink" Id="rId31" Target="https://www.oecd.org/education/2030" TargetMode="External" /><Relationship Type="http://schemas.openxmlformats.org/officeDocument/2006/relationships/hyperlink" Id="rId125" Target="https://www.okrs.com/2016/12/bens-white-paper" TargetMode="External" /><Relationship Type="http://schemas.openxmlformats.org/officeDocument/2006/relationships/hyperlink" Id="rId87" Target="https://www.oreilly.com/business/free/files/introduction-to-okrs.pdf" TargetMode="External" /><Relationship Type="http://schemas.openxmlformats.org/officeDocument/2006/relationships/hyperlink" Id="rId55" Target="https://www.oreilly.com/pub/a/web2/archive/what-is-web-20.html" TargetMode="External" /><Relationship Type="http://schemas.openxmlformats.org/officeDocument/2006/relationships/hyperlink" Id="rId140" Target="https://www.perdoo.com/blog/okr-confidence-levels/" TargetMode="External" /><Relationship Type="http://schemas.openxmlformats.org/officeDocument/2006/relationships/hyperlink" Id="rId109" Target="https://www.reddit.com/reddits" TargetMode="External" /><Relationship Type="http://schemas.openxmlformats.org/officeDocument/2006/relationships/hyperlink" Id="rId42" Target="https://www.rrojasdatabank.info/thermo/20388.pdf" TargetMode="External" /><Relationship Type="http://schemas.openxmlformats.org/officeDocument/2006/relationships/hyperlink" Id="rId158" Target="https://www.schlosser.info/5-schritte-zu-natuerlicher-projektplanung-nach-gtd/" TargetMode="External" /><Relationship Type="http://schemas.openxmlformats.org/officeDocument/2006/relationships/hyperlink" Id="rId146" Target="https://www.scrumguides.org/scrum-guide.html#events-retro" TargetMode="External" /><Relationship Type="http://schemas.openxmlformats.org/officeDocument/2006/relationships/hyperlink" Id="rId145" Target="https://www.scrumguides.org/scrum-guide.html#events-review" TargetMode="External" /><Relationship Type="http://schemas.openxmlformats.org/officeDocument/2006/relationships/hyperlink" Id="rId104" Target="https://www.ted.com/talks/seth_godin_on_the_tribes_we_lead" TargetMode="External" /><Relationship Type="http://schemas.openxmlformats.org/officeDocument/2006/relationships/hyperlink" Id="rId127" Target="https://www.therebegiants.com/the-official-okr-podcast" TargetMode="External" /><Relationship Type="http://schemas.openxmlformats.org/officeDocument/2006/relationships/hyperlink" Id="rId82" Target="https://www.un.org/sustainabledevelopment/sustainable-development-goals" TargetMode="External" /><Relationship Type="http://schemas.openxmlformats.org/officeDocument/2006/relationships/hyperlink" Id="rId116" Target="https://www.wikihow.com/Write-a-Letter-to-Your-Future-Self" TargetMode="External" /><Relationship Type="http://schemas.openxmlformats.org/officeDocument/2006/relationships/hyperlink" Id="rId147" Target="https://www.workpath.com/magazine/wie-sie-einen-effektiven-okr-zyklus-gestalten/" TargetMode="External" /><Relationship Type="http://schemas.openxmlformats.org/officeDocument/2006/relationships/hyperlink" Id="rId129" Target="https://www.workpath.com/okr-plus" TargetMode="External" /><Relationship Type="http://schemas.openxmlformats.org/officeDocument/2006/relationships/hyperlink" Id="rId128" Target="https://www.workpath.com/wp-content/uploads/2018/10/okr-community-report2017.pdf" TargetMode="External" /><Relationship Type="http://schemas.openxmlformats.org/officeDocument/2006/relationships/hyperlink" Id="rId107" Target="https://www.xing.com/communities" TargetMode="External" /><Relationship Type="http://schemas.openxmlformats.org/officeDocument/2006/relationships/hyperlink" Id="rId100" Target="https://www.youtube.com/results?search_query=random+facts+about+me" TargetMode="External" /><Relationship Type="http://schemas.openxmlformats.org/officeDocument/2006/relationships/hyperlink" Id="rId91" Target="https://www.youtube.com/watch?v=6a_KF7TYKVc" TargetMode="External" /><Relationship Type="http://schemas.openxmlformats.org/officeDocument/2006/relationships/hyperlink" Id="rId115" Target="https://www.youtube.com/watch?v=XwN0tJlXF-0" TargetMode="External" /><Relationship Type="http://schemas.openxmlformats.org/officeDocument/2006/relationships/hyperlink" Id="rId47" Target="https://www.youtube.com/watch?v=hiiEeMN7vbQ" TargetMode="External" /><Relationship Type="http://schemas.openxmlformats.org/officeDocument/2006/relationships/hyperlink" Id="rId86" Target="https://www.youtube.com/watch?v=mJB83EZtAjc" TargetMode="External" /><Relationship Type="http://schemas.openxmlformats.org/officeDocument/2006/relationships/hyperlink" Id="rId85" Target="https://www.youtube.com/watch?v=o08ykAqLOxk" TargetMode="External" /><Relationship Type="http://schemas.openxmlformats.org/officeDocument/2006/relationships/hyperlink" Id="rId142" Target="https://youtu.be/mJB83EZtAjc?t=1061" TargetMode="External" /><Relationship Type="http://schemas.openxmlformats.org/officeDocument/2006/relationships/hyperlink" Id="rId157" Target="https://youtu.be/qkDWzHJZtHs" TargetMode="External" /><Relationship Type="http://schemas.openxmlformats.org/officeDocument/2006/relationships/hyperlink" Id="rId171" Target="https:/gettingthingsdone.com" TargetMode="External" /><Relationship Type="http://schemas.openxmlformats.org/officeDocument/2006/relationships/hyperlink" Id="rId173"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für Dich Leitfaden</dc:title>
  <dc:creator>Simon Dückert</dc:creator>
  <cp:keywords/>
  <dcterms:created xsi:type="dcterms:W3CDTF">2019-12-13T09:22:27Z</dcterms:created>
  <dcterms:modified xsi:type="dcterms:W3CDTF">2019-12-13T09:22:27Z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1.5 (16.12.2019)</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